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wmf" ContentType="image/x-wmf"/>
  <Default Extension="rels" ContentType="application/vnd.openxmlformats-package.relationships+xml"/>
  <Default Extension="xml" ContentType="application/xml"/>
  <Default Extension="sldx" ContentType="application/vnd.openxmlformats-officedocument.presentationml.slide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CCD7501" w14:textId="77777777" w:rsidR="00165167" w:rsidRDefault="00165167" w:rsidP="00241EA2">
      <w:pPr>
        <w:rPr>
          <w:rFonts w:ascii="Times New Roman" w:hAnsi="Times New Roman" w:cs="Times New Roman"/>
          <w:b/>
          <w:bCs/>
          <w:color w:val="auto"/>
          <w:sz w:val="28"/>
          <w:szCs w:val="28"/>
        </w:rPr>
      </w:pPr>
      <w:r>
        <w:rPr>
          <w:rFonts w:ascii="Times New Roman" w:hAnsi="Times New Roman" w:cs="Times New Roman"/>
          <w:b/>
          <w:bCs/>
          <w:color w:val="auto"/>
          <w:sz w:val="28"/>
          <w:szCs w:val="28"/>
        </w:rPr>
        <w:t>Учитель: Терентьева Елена Ивановна</w:t>
      </w:r>
    </w:p>
    <w:p w14:paraId="610E7570" w14:textId="77777777" w:rsidR="00165167" w:rsidRDefault="00165167" w:rsidP="00241EA2">
      <w:pPr>
        <w:rPr>
          <w:rFonts w:ascii="Times New Roman" w:hAnsi="Times New Roman" w:cs="Times New Roman"/>
          <w:b/>
          <w:bCs/>
          <w:color w:val="auto"/>
          <w:sz w:val="28"/>
          <w:szCs w:val="28"/>
        </w:rPr>
      </w:pPr>
      <w:r>
        <w:rPr>
          <w:rFonts w:ascii="Times New Roman" w:hAnsi="Times New Roman" w:cs="Times New Roman"/>
          <w:b/>
          <w:bCs/>
          <w:color w:val="auto"/>
          <w:sz w:val="28"/>
          <w:szCs w:val="28"/>
        </w:rPr>
        <w:t xml:space="preserve">Предмет: </w:t>
      </w:r>
      <w:r w:rsidRPr="00165167">
        <w:rPr>
          <w:rFonts w:ascii="Times New Roman" w:hAnsi="Times New Roman" w:cs="Times New Roman"/>
          <w:bCs/>
          <w:color w:val="auto"/>
          <w:sz w:val="28"/>
          <w:szCs w:val="28"/>
        </w:rPr>
        <w:t>Геометрия</w:t>
      </w:r>
    </w:p>
    <w:p w14:paraId="02BC2DDF" w14:textId="77777777" w:rsidR="00323598" w:rsidRPr="00A06249" w:rsidRDefault="00323598" w:rsidP="00241EA2">
      <w:pPr>
        <w:rPr>
          <w:rFonts w:ascii="Times New Roman" w:hAnsi="Times New Roman" w:cs="Times New Roman"/>
          <w:color w:val="auto"/>
          <w:sz w:val="28"/>
          <w:szCs w:val="28"/>
        </w:rPr>
      </w:pPr>
      <w:proofErr w:type="gramStart"/>
      <w:r w:rsidRPr="00A06249">
        <w:rPr>
          <w:rFonts w:ascii="Times New Roman" w:hAnsi="Times New Roman" w:cs="Times New Roman"/>
          <w:b/>
          <w:bCs/>
          <w:color w:val="auto"/>
          <w:sz w:val="28"/>
          <w:szCs w:val="28"/>
        </w:rPr>
        <w:t>Тема</w:t>
      </w:r>
      <w:r w:rsidR="00345F3C" w:rsidRPr="00A06249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 </w:t>
      </w:r>
      <w:r w:rsidRPr="00A06249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 </w:t>
      </w:r>
      <w:r w:rsidR="00D32722" w:rsidRPr="00A06249">
        <w:rPr>
          <w:rFonts w:ascii="Times New Roman" w:hAnsi="Times New Roman" w:cs="Times New Roman"/>
          <w:color w:val="auto"/>
          <w:sz w:val="28"/>
          <w:szCs w:val="28"/>
        </w:rPr>
        <w:t>«</w:t>
      </w:r>
      <w:proofErr w:type="gramEnd"/>
      <w:r w:rsidR="00D36804" w:rsidRPr="00A06249">
        <w:rPr>
          <w:rFonts w:ascii="Times New Roman" w:hAnsi="Times New Roman" w:cs="Times New Roman"/>
          <w:color w:val="auto"/>
          <w:sz w:val="28"/>
          <w:szCs w:val="28"/>
        </w:rPr>
        <w:t>Теорема о площади треугольника</w:t>
      </w:r>
      <w:r w:rsidRPr="00A06249">
        <w:rPr>
          <w:rFonts w:ascii="Times New Roman" w:hAnsi="Times New Roman" w:cs="Times New Roman"/>
          <w:color w:val="auto"/>
          <w:sz w:val="28"/>
          <w:szCs w:val="28"/>
        </w:rPr>
        <w:t xml:space="preserve">» </w:t>
      </w:r>
    </w:p>
    <w:p w14:paraId="083871DF" w14:textId="77777777" w:rsidR="00977983" w:rsidRPr="00A06249" w:rsidRDefault="00323598" w:rsidP="00345F3C">
      <w:pPr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A06249">
        <w:rPr>
          <w:rFonts w:ascii="Times New Roman" w:hAnsi="Times New Roman" w:cs="Times New Roman"/>
          <w:b/>
          <w:color w:val="auto"/>
          <w:sz w:val="28"/>
          <w:szCs w:val="28"/>
        </w:rPr>
        <w:t>Цель:</w:t>
      </w:r>
      <w:r w:rsidR="00952DD4" w:rsidRPr="00A06249">
        <w:rPr>
          <w:rFonts w:ascii="Times New Roman" w:hAnsi="Times New Roman" w:cs="Times New Roman"/>
          <w:b/>
          <w:color w:val="auto"/>
          <w:sz w:val="28"/>
          <w:szCs w:val="28"/>
        </w:rPr>
        <w:t xml:space="preserve"> </w:t>
      </w:r>
      <w:r w:rsidR="00920382" w:rsidRPr="00A06249">
        <w:rPr>
          <w:rFonts w:ascii="Times New Roman" w:hAnsi="Times New Roman" w:cs="Times New Roman"/>
          <w:color w:val="auto"/>
          <w:sz w:val="28"/>
          <w:szCs w:val="28"/>
        </w:rPr>
        <w:t>создание условий для</w:t>
      </w:r>
      <w:r w:rsidR="00920382" w:rsidRPr="00A06249">
        <w:rPr>
          <w:rFonts w:ascii="Times New Roman" w:hAnsi="Times New Roman" w:cs="Times New Roman"/>
          <w:b/>
          <w:color w:val="auto"/>
          <w:sz w:val="28"/>
          <w:szCs w:val="28"/>
        </w:rPr>
        <w:t xml:space="preserve"> </w:t>
      </w:r>
      <w:r w:rsidR="00920382" w:rsidRPr="00A06249">
        <w:rPr>
          <w:rFonts w:ascii="Times New Roman" w:hAnsi="Times New Roman" w:cs="Times New Roman"/>
          <w:color w:val="auto"/>
          <w:sz w:val="28"/>
          <w:szCs w:val="28"/>
        </w:rPr>
        <w:t>совместной деятельности учащих</w:t>
      </w:r>
      <w:r w:rsidR="00D36804" w:rsidRPr="00A06249">
        <w:rPr>
          <w:rFonts w:ascii="Times New Roman" w:hAnsi="Times New Roman" w:cs="Times New Roman"/>
          <w:color w:val="auto"/>
          <w:sz w:val="28"/>
          <w:szCs w:val="28"/>
        </w:rPr>
        <w:t xml:space="preserve">ся </w:t>
      </w:r>
      <w:r w:rsidR="00920382" w:rsidRPr="00A06249">
        <w:rPr>
          <w:rFonts w:ascii="Times New Roman" w:hAnsi="Times New Roman" w:cs="Times New Roman"/>
          <w:color w:val="auto"/>
          <w:sz w:val="28"/>
          <w:szCs w:val="28"/>
        </w:rPr>
        <w:t>для открытия нового</w:t>
      </w:r>
      <w:r w:rsidR="00D36804" w:rsidRPr="00A06249">
        <w:rPr>
          <w:rFonts w:ascii="Times New Roman" w:hAnsi="Times New Roman" w:cs="Times New Roman"/>
          <w:color w:val="auto"/>
          <w:sz w:val="28"/>
          <w:szCs w:val="28"/>
        </w:rPr>
        <w:t xml:space="preserve"> способ</w:t>
      </w:r>
      <w:r w:rsidR="00920382" w:rsidRPr="00A06249">
        <w:rPr>
          <w:rFonts w:ascii="Times New Roman" w:hAnsi="Times New Roman" w:cs="Times New Roman"/>
          <w:color w:val="auto"/>
          <w:sz w:val="28"/>
          <w:szCs w:val="28"/>
        </w:rPr>
        <w:t>а</w:t>
      </w:r>
      <w:r w:rsidR="00D36804" w:rsidRPr="00A06249">
        <w:rPr>
          <w:rFonts w:ascii="Times New Roman" w:hAnsi="Times New Roman" w:cs="Times New Roman"/>
          <w:color w:val="auto"/>
          <w:sz w:val="28"/>
          <w:szCs w:val="28"/>
        </w:rPr>
        <w:t xml:space="preserve"> нахождения площади треугольника.</w:t>
      </w:r>
    </w:p>
    <w:p w14:paraId="787531C8" w14:textId="77777777" w:rsidR="003E48E5" w:rsidRPr="00A06249" w:rsidRDefault="003E48E5" w:rsidP="00241EA2">
      <w:pPr>
        <w:rPr>
          <w:rFonts w:ascii="Times New Roman" w:hAnsi="Times New Roman" w:cs="Times New Roman"/>
          <w:b/>
          <w:color w:val="auto"/>
          <w:sz w:val="28"/>
          <w:szCs w:val="28"/>
        </w:rPr>
      </w:pPr>
      <w:r w:rsidRPr="00A06249">
        <w:rPr>
          <w:rFonts w:ascii="Times New Roman" w:hAnsi="Times New Roman" w:cs="Times New Roman"/>
          <w:b/>
          <w:color w:val="auto"/>
          <w:sz w:val="28"/>
          <w:szCs w:val="28"/>
        </w:rPr>
        <w:t>Задачи урока:</w:t>
      </w:r>
    </w:p>
    <w:p w14:paraId="4303B836" w14:textId="77777777" w:rsidR="003E48E5" w:rsidRPr="00A06249" w:rsidRDefault="00345F3C" w:rsidP="00241EA2">
      <w:pPr>
        <w:rPr>
          <w:rFonts w:ascii="Times New Roman" w:hAnsi="Times New Roman" w:cs="Times New Roman"/>
          <w:b/>
          <w:color w:val="auto"/>
          <w:sz w:val="28"/>
          <w:szCs w:val="28"/>
        </w:rPr>
      </w:pPr>
      <w:r w:rsidRPr="00A06249">
        <w:rPr>
          <w:rFonts w:ascii="Times New Roman" w:hAnsi="Times New Roman" w:cs="Times New Roman"/>
          <w:b/>
          <w:color w:val="auto"/>
          <w:sz w:val="28"/>
          <w:szCs w:val="28"/>
        </w:rPr>
        <w:t>Предметные</w:t>
      </w:r>
      <w:r w:rsidR="003E48E5" w:rsidRPr="00A06249">
        <w:rPr>
          <w:rFonts w:ascii="Times New Roman" w:hAnsi="Times New Roman" w:cs="Times New Roman"/>
          <w:b/>
          <w:color w:val="auto"/>
          <w:sz w:val="28"/>
          <w:szCs w:val="28"/>
        </w:rPr>
        <w:t>:</w:t>
      </w:r>
    </w:p>
    <w:p w14:paraId="00BED633" w14:textId="77777777" w:rsidR="00345F3C" w:rsidRPr="00A06249" w:rsidRDefault="00920382" w:rsidP="00345F3C">
      <w:pPr>
        <w:pStyle w:val="a6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color w:val="auto"/>
          <w:sz w:val="28"/>
          <w:szCs w:val="28"/>
          <w:shd w:val="clear" w:color="auto" w:fill="FFFFFF"/>
        </w:rPr>
      </w:pPr>
      <w:r w:rsidRPr="00A06249">
        <w:rPr>
          <w:rFonts w:ascii="Times New Roman" w:hAnsi="Times New Roman" w:cs="Times New Roman"/>
          <w:color w:val="auto"/>
          <w:sz w:val="28"/>
          <w:szCs w:val="28"/>
          <w:shd w:val="clear" w:color="auto" w:fill="FFFFFF"/>
        </w:rPr>
        <w:t>уметь</w:t>
      </w:r>
      <w:r w:rsidR="00345F3C" w:rsidRPr="00A06249">
        <w:rPr>
          <w:rFonts w:ascii="Times New Roman" w:hAnsi="Times New Roman" w:cs="Times New Roman"/>
          <w:color w:val="auto"/>
          <w:sz w:val="28"/>
          <w:szCs w:val="28"/>
          <w:shd w:val="clear" w:color="auto" w:fill="FFFFFF"/>
        </w:rPr>
        <w:t xml:space="preserve"> </w:t>
      </w:r>
      <w:r w:rsidR="00545BA3">
        <w:rPr>
          <w:rFonts w:ascii="Times New Roman" w:hAnsi="Times New Roman" w:cs="Times New Roman"/>
          <w:color w:val="auto"/>
          <w:sz w:val="28"/>
          <w:szCs w:val="28"/>
          <w:shd w:val="clear" w:color="auto" w:fill="FFFFFF"/>
        </w:rPr>
        <w:t>вывести и доказ</w:t>
      </w:r>
      <w:r w:rsidR="00345F3C" w:rsidRPr="00A06249">
        <w:rPr>
          <w:rFonts w:ascii="Times New Roman" w:hAnsi="Times New Roman" w:cs="Times New Roman"/>
          <w:color w:val="auto"/>
          <w:sz w:val="28"/>
          <w:szCs w:val="28"/>
          <w:shd w:val="clear" w:color="auto" w:fill="FFFFFF"/>
        </w:rPr>
        <w:t xml:space="preserve">ать формулу для нахождения площади треугольника </w:t>
      </w:r>
      <m:oMath>
        <m:r>
          <w:rPr>
            <w:rFonts w:ascii="Cambria Math" w:hAnsi="Cambria Math" w:cs="Times New Roman"/>
            <w:color w:val="auto"/>
            <w:sz w:val="28"/>
            <w:szCs w:val="28"/>
            <w:shd w:val="clear" w:color="auto" w:fill="FFFFFF"/>
          </w:rPr>
          <m:t>S=</m:t>
        </m:r>
        <m:f>
          <m:fPr>
            <m:ctrlPr>
              <w:rPr>
                <w:rFonts w:ascii="Cambria Math" w:hAnsi="Cambria Math" w:cs="Times New Roman"/>
                <w:i/>
                <w:color w:val="auto"/>
                <w:sz w:val="28"/>
                <w:szCs w:val="28"/>
                <w:shd w:val="clear" w:color="auto" w:fill="FFFFFF"/>
              </w:rPr>
            </m:ctrlPr>
          </m:fPr>
          <m:num>
            <m:r>
              <w:rPr>
                <w:rFonts w:ascii="Cambria Math" w:hAnsi="Cambria Math" w:cs="Times New Roman"/>
                <w:color w:val="auto"/>
                <w:sz w:val="28"/>
                <w:szCs w:val="28"/>
                <w:shd w:val="clear" w:color="auto" w:fill="FFFFFF"/>
              </w:rPr>
              <m:t>1</m:t>
            </m:r>
          </m:num>
          <m:den>
            <m:r>
              <w:rPr>
                <w:rFonts w:ascii="Cambria Math" w:hAnsi="Cambria Math" w:cs="Times New Roman"/>
                <w:color w:val="auto"/>
                <w:sz w:val="28"/>
                <w:szCs w:val="28"/>
                <w:shd w:val="clear" w:color="auto" w:fill="FFFFFF"/>
              </w:rPr>
              <m:t>2</m:t>
            </m:r>
          </m:den>
        </m:f>
        <m:r>
          <w:rPr>
            <w:rFonts w:ascii="Cambria Math" w:hAnsi="Cambria Math" w:cs="Times New Roman"/>
            <w:color w:val="auto"/>
            <w:sz w:val="28"/>
            <w:szCs w:val="28"/>
            <w:shd w:val="clear" w:color="auto" w:fill="FFFFFF"/>
          </w:rPr>
          <m:t>a·b·sin(a;b</m:t>
        </m:r>
      </m:oMath>
      <w:r w:rsidR="00345F3C" w:rsidRPr="00A06249">
        <w:rPr>
          <w:rFonts w:ascii="Times New Roman" w:hAnsi="Times New Roman" w:cs="Times New Roman"/>
          <w:color w:val="auto"/>
          <w:sz w:val="28"/>
          <w:szCs w:val="28"/>
          <w:shd w:val="clear" w:color="auto" w:fill="FFFFFF"/>
        </w:rPr>
        <w:t>)</w:t>
      </w:r>
    </w:p>
    <w:p w14:paraId="342C0931" w14:textId="77777777" w:rsidR="00D36804" w:rsidRPr="00A06249" w:rsidRDefault="00D36804" w:rsidP="00345F3C">
      <w:pPr>
        <w:pStyle w:val="a6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color w:val="auto"/>
          <w:sz w:val="28"/>
          <w:szCs w:val="28"/>
          <w:shd w:val="clear" w:color="auto" w:fill="FFFFFF"/>
        </w:rPr>
      </w:pPr>
      <w:r w:rsidRPr="00A06249">
        <w:rPr>
          <w:rFonts w:ascii="Times New Roman" w:hAnsi="Times New Roman" w:cs="Times New Roman"/>
          <w:color w:val="auto"/>
          <w:sz w:val="28"/>
          <w:szCs w:val="28"/>
          <w:shd w:val="clear" w:color="auto" w:fill="FFFFFF"/>
        </w:rPr>
        <w:t>решать задачи с ис</w:t>
      </w:r>
      <w:bookmarkStart w:id="0" w:name="_GoBack"/>
      <w:bookmarkEnd w:id="0"/>
      <w:r w:rsidRPr="00A06249">
        <w:rPr>
          <w:rFonts w:ascii="Times New Roman" w:hAnsi="Times New Roman" w:cs="Times New Roman"/>
          <w:color w:val="auto"/>
          <w:sz w:val="28"/>
          <w:szCs w:val="28"/>
          <w:shd w:val="clear" w:color="auto" w:fill="FFFFFF"/>
        </w:rPr>
        <w:t>пользованием данной теоремы.</w:t>
      </w:r>
    </w:p>
    <w:p w14:paraId="18696C27" w14:textId="77777777" w:rsidR="003E48E5" w:rsidRPr="00A06249" w:rsidRDefault="003E48E5" w:rsidP="00241EA2">
      <w:pPr>
        <w:rPr>
          <w:rFonts w:ascii="Times New Roman" w:hAnsi="Times New Roman" w:cs="Times New Roman"/>
          <w:b/>
          <w:color w:val="auto"/>
          <w:sz w:val="28"/>
          <w:szCs w:val="28"/>
        </w:rPr>
      </w:pPr>
      <w:r w:rsidRPr="00A06249">
        <w:rPr>
          <w:rFonts w:ascii="Times New Roman" w:hAnsi="Times New Roman" w:cs="Times New Roman"/>
          <w:b/>
          <w:color w:val="auto"/>
          <w:sz w:val="28"/>
          <w:szCs w:val="28"/>
        </w:rPr>
        <w:t>Развивающие:</w:t>
      </w:r>
    </w:p>
    <w:p w14:paraId="1F66E0DC" w14:textId="77777777" w:rsidR="00D36804" w:rsidRPr="00A06249" w:rsidRDefault="00D36804" w:rsidP="00345F3C">
      <w:pPr>
        <w:pStyle w:val="aa"/>
        <w:numPr>
          <w:ilvl w:val="0"/>
          <w:numId w:val="4"/>
        </w:numPr>
        <w:spacing w:before="0" w:beforeAutospacing="0" w:after="0" w:afterAutospacing="0"/>
        <w:jc w:val="both"/>
        <w:rPr>
          <w:color w:val="auto"/>
          <w:sz w:val="28"/>
        </w:rPr>
      </w:pPr>
      <w:r w:rsidRPr="00A06249">
        <w:rPr>
          <w:color w:val="auto"/>
          <w:sz w:val="28"/>
        </w:rPr>
        <w:t>формирование мышления, умение анализировать, сравнивать, обобщать, делать выводы;</w:t>
      </w:r>
    </w:p>
    <w:p w14:paraId="48CD1B18" w14:textId="77777777" w:rsidR="00977983" w:rsidRPr="00A06249" w:rsidRDefault="00977983" w:rsidP="00977983">
      <w:pPr>
        <w:pStyle w:val="a6"/>
        <w:numPr>
          <w:ilvl w:val="0"/>
          <w:numId w:val="4"/>
        </w:numPr>
        <w:rPr>
          <w:rFonts w:ascii="Times New Roman" w:hAnsi="Times New Roman" w:cs="Times New Roman"/>
          <w:color w:val="auto"/>
          <w:sz w:val="28"/>
          <w:szCs w:val="28"/>
        </w:rPr>
      </w:pPr>
      <w:r w:rsidRPr="00A06249">
        <w:rPr>
          <w:rFonts w:ascii="Times New Roman" w:hAnsi="Times New Roman" w:cs="Times New Roman"/>
          <w:color w:val="auto"/>
          <w:sz w:val="28"/>
          <w:szCs w:val="28"/>
        </w:rPr>
        <w:t>развитие познавательного интереса к предмету;</w:t>
      </w:r>
    </w:p>
    <w:p w14:paraId="7F954EA1" w14:textId="77777777" w:rsidR="006844A3" w:rsidRPr="00A06249" w:rsidRDefault="006844A3" w:rsidP="006844A3">
      <w:pPr>
        <w:pStyle w:val="a6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color w:val="auto"/>
          <w:sz w:val="28"/>
          <w:szCs w:val="28"/>
          <w:shd w:val="clear" w:color="auto" w:fill="FFFFFF"/>
        </w:rPr>
      </w:pPr>
      <w:r w:rsidRPr="00A06249">
        <w:rPr>
          <w:rFonts w:ascii="Times New Roman" w:hAnsi="Times New Roman" w:cs="Times New Roman"/>
          <w:color w:val="auto"/>
          <w:sz w:val="28"/>
          <w:szCs w:val="28"/>
          <w:shd w:val="clear" w:color="auto" w:fill="FFFFFF"/>
        </w:rPr>
        <w:t>развивать образное и логическое мышление;</w:t>
      </w:r>
    </w:p>
    <w:p w14:paraId="1DF67605" w14:textId="77777777" w:rsidR="006844A3" w:rsidRPr="00A06249" w:rsidRDefault="00345F3C" w:rsidP="006844A3">
      <w:pPr>
        <w:pStyle w:val="a6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color w:val="auto"/>
          <w:sz w:val="28"/>
          <w:szCs w:val="28"/>
          <w:shd w:val="clear" w:color="auto" w:fill="FFFFFF"/>
        </w:rPr>
      </w:pPr>
      <w:r w:rsidRPr="00A06249">
        <w:rPr>
          <w:rFonts w:ascii="Times New Roman" w:hAnsi="Times New Roman" w:cs="Times New Roman"/>
          <w:color w:val="auto"/>
          <w:sz w:val="28"/>
          <w:szCs w:val="28"/>
          <w:shd w:val="clear" w:color="auto" w:fill="FFFFFF"/>
        </w:rPr>
        <w:t>развивать</w:t>
      </w:r>
      <w:r w:rsidR="006844A3" w:rsidRPr="00A06249">
        <w:rPr>
          <w:rFonts w:ascii="Times New Roman" w:hAnsi="Times New Roman" w:cs="Times New Roman"/>
          <w:color w:val="auto"/>
          <w:sz w:val="28"/>
          <w:szCs w:val="28"/>
          <w:shd w:val="clear" w:color="auto" w:fill="FFFFFF"/>
        </w:rPr>
        <w:t xml:space="preserve"> коммуникативные компетенции.</w:t>
      </w:r>
    </w:p>
    <w:p w14:paraId="131A574A" w14:textId="77777777" w:rsidR="00701181" w:rsidRPr="00A06249" w:rsidRDefault="003E48E5" w:rsidP="00241EA2">
      <w:pPr>
        <w:rPr>
          <w:rFonts w:ascii="Times New Roman" w:hAnsi="Times New Roman" w:cs="Times New Roman"/>
          <w:b/>
          <w:color w:val="auto"/>
          <w:sz w:val="28"/>
          <w:szCs w:val="28"/>
        </w:rPr>
      </w:pPr>
      <w:r w:rsidRPr="00A06249">
        <w:rPr>
          <w:rFonts w:ascii="Times New Roman" w:hAnsi="Times New Roman" w:cs="Times New Roman"/>
          <w:b/>
          <w:color w:val="auto"/>
          <w:sz w:val="28"/>
          <w:szCs w:val="28"/>
        </w:rPr>
        <w:t>Воспитательные:</w:t>
      </w:r>
    </w:p>
    <w:p w14:paraId="74937192" w14:textId="77777777" w:rsidR="006844A3" w:rsidRPr="00A06249" w:rsidRDefault="006844A3" w:rsidP="006844A3">
      <w:pPr>
        <w:pStyle w:val="a6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/>
          <w:color w:val="auto"/>
          <w:sz w:val="28"/>
          <w:szCs w:val="28"/>
        </w:rPr>
      </w:pPr>
      <w:r w:rsidRPr="00A06249">
        <w:rPr>
          <w:rFonts w:ascii="Times New Roman" w:hAnsi="Times New Roman"/>
          <w:color w:val="auto"/>
          <w:sz w:val="28"/>
          <w:szCs w:val="28"/>
        </w:rPr>
        <w:t>в</w:t>
      </w:r>
      <w:r w:rsidRPr="00A06249">
        <w:rPr>
          <w:rFonts w:ascii="Times New Roman" w:eastAsia="Calibri" w:hAnsi="Times New Roman" w:cs="Times New Roman"/>
          <w:color w:val="auto"/>
          <w:sz w:val="28"/>
          <w:szCs w:val="28"/>
        </w:rPr>
        <w:t>оспита</w:t>
      </w:r>
      <w:r w:rsidRPr="00A06249">
        <w:rPr>
          <w:rFonts w:ascii="Times New Roman" w:hAnsi="Times New Roman"/>
          <w:color w:val="auto"/>
          <w:sz w:val="28"/>
          <w:szCs w:val="28"/>
        </w:rPr>
        <w:t>ть</w:t>
      </w:r>
      <w:r w:rsidRPr="00A06249">
        <w:rPr>
          <w:rFonts w:ascii="Times New Roman" w:eastAsia="Calibri" w:hAnsi="Times New Roman" w:cs="Times New Roman"/>
          <w:color w:val="auto"/>
          <w:sz w:val="28"/>
          <w:szCs w:val="28"/>
        </w:rPr>
        <w:t xml:space="preserve"> настойчивости в достижении цели</w:t>
      </w:r>
      <w:r w:rsidRPr="00A06249">
        <w:rPr>
          <w:rFonts w:ascii="Times New Roman" w:hAnsi="Times New Roman"/>
          <w:color w:val="auto"/>
          <w:sz w:val="28"/>
          <w:szCs w:val="28"/>
        </w:rPr>
        <w:t>.</w:t>
      </w:r>
    </w:p>
    <w:p w14:paraId="5778D703" w14:textId="77777777" w:rsidR="003E48E5" w:rsidRPr="00A06249" w:rsidRDefault="00E44B6E" w:rsidP="00345F3C">
      <w:pPr>
        <w:pStyle w:val="a6"/>
        <w:numPr>
          <w:ilvl w:val="0"/>
          <w:numId w:val="5"/>
        </w:numPr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A06249">
        <w:rPr>
          <w:rFonts w:ascii="Times New Roman" w:hAnsi="Times New Roman" w:cs="Times New Roman"/>
          <w:color w:val="auto"/>
          <w:sz w:val="28"/>
          <w:szCs w:val="28"/>
        </w:rPr>
        <w:t>в</w:t>
      </w:r>
      <w:r w:rsidR="003E48E5" w:rsidRPr="00A06249">
        <w:rPr>
          <w:rFonts w:ascii="Times New Roman" w:hAnsi="Times New Roman" w:cs="Times New Roman"/>
          <w:color w:val="auto"/>
          <w:sz w:val="28"/>
          <w:szCs w:val="28"/>
        </w:rPr>
        <w:t>оспитание познавательной активности, культуры общения, ответственности, самостоятельное развитие зрительной памяти;</w:t>
      </w:r>
    </w:p>
    <w:p w14:paraId="51DD7A5C" w14:textId="77777777" w:rsidR="00952DD4" w:rsidRPr="00A06249" w:rsidRDefault="006844A3" w:rsidP="006844A3">
      <w:pPr>
        <w:pStyle w:val="a6"/>
        <w:numPr>
          <w:ilvl w:val="0"/>
          <w:numId w:val="5"/>
        </w:numPr>
        <w:spacing w:after="0" w:line="240" w:lineRule="auto"/>
        <w:jc w:val="both"/>
        <w:rPr>
          <w:rFonts w:ascii="Times New Roman" w:eastAsia="Calibri" w:hAnsi="Times New Roman" w:cs="Times New Roman"/>
          <w:color w:val="auto"/>
          <w:sz w:val="28"/>
          <w:szCs w:val="28"/>
        </w:rPr>
      </w:pPr>
      <w:r w:rsidRPr="00A06249">
        <w:rPr>
          <w:rFonts w:ascii="Times New Roman" w:hAnsi="Times New Roman"/>
          <w:color w:val="auto"/>
          <w:sz w:val="28"/>
          <w:szCs w:val="28"/>
        </w:rPr>
        <w:t>п</w:t>
      </w:r>
      <w:r w:rsidRPr="00A06249">
        <w:rPr>
          <w:rFonts w:ascii="Times New Roman" w:eastAsia="Calibri" w:hAnsi="Times New Roman" w:cs="Times New Roman"/>
          <w:color w:val="auto"/>
          <w:sz w:val="28"/>
          <w:szCs w:val="28"/>
        </w:rPr>
        <w:t>ривит</w:t>
      </w:r>
      <w:r w:rsidRPr="00A06249">
        <w:rPr>
          <w:rFonts w:ascii="Times New Roman" w:hAnsi="Times New Roman"/>
          <w:color w:val="auto"/>
          <w:sz w:val="28"/>
          <w:szCs w:val="28"/>
        </w:rPr>
        <w:t>ь</w:t>
      </w:r>
      <w:r w:rsidRPr="00A06249">
        <w:rPr>
          <w:rFonts w:ascii="Times New Roman" w:eastAsia="Calibri" w:hAnsi="Times New Roman" w:cs="Times New Roman"/>
          <w:color w:val="auto"/>
          <w:sz w:val="28"/>
          <w:szCs w:val="28"/>
        </w:rPr>
        <w:t xml:space="preserve"> учащимся навыков самостоятельной работы</w:t>
      </w:r>
      <w:r w:rsidR="00952DD4" w:rsidRPr="00A06249">
        <w:rPr>
          <w:rFonts w:ascii="Times New Roman" w:hAnsi="Times New Roman" w:cs="Times New Roman"/>
          <w:color w:val="auto"/>
          <w:sz w:val="28"/>
          <w:szCs w:val="28"/>
        </w:rPr>
        <w:t>;</w:t>
      </w:r>
    </w:p>
    <w:p w14:paraId="38AC0752" w14:textId="77777777" w:rsidR="00952DD4" w:rsidRPr="00A06249" w:rsidRDefault="00DF0E1C" w:rsidP="00345F3C">
      <w:pPr>
        <w:pStyle w:val="a6"/>
        <w:numPr>
          <w:ilvl w:val="0"/>
          <w:numId w:val="5"/>
        </w:numPr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A06249">
        <w:rPr>
          <w:rFonts w:ascii="Times New Roman" w:hAnsi="Times New Roman" w:cs="Times New Roman"/>
          <w:color w:val="auto"/>
          <w:sz w:val="28"/>
          <w:szCs w:val="28"/>
        </w:rPr>
        <w:t>оптимизировать обучение путем разумного сочетания и соотношения методов, средств и форм, направленных на получение высокого результата за время урока.</w:t>
      </w:r>
    </w:p>
    <w:p w14:paraId="3AA19DD8" w14:textId="77777777" w:rsidR="00952DD4" w:rsidRPr="00A06249" w:rsidRDefault="00682741" w:rsidP="00952DD4">
      <w:pPr>
        <w:pStyle w:val="ad"/>
        <w:jc w:val="left"/>
        <w:rPr>
          <w:b/>
          <w:u w:val="single"/>
        </w:rPr>
      </w:pPr>
      <w:r w:rsidRPr="00A06249">
        <w:rPr>
          <w:b/>
          <w:szCs w:val="28"/>
        </w:rPr>
        <w:t>Тип урока</w:t>
      </w:r>
      <w:r w:rsidRPr="00A06249">
        <w:rPr>
          <w:szCs w:val="28"/>
        </w:rPr>
        <w:t xml:space="preserve">: </w:t>
      </w:r>
      <w:r w:rsidR="00952DD4" w:rsidRPr="00A06249">
        <w:t>урок изучения нового материала.</w:t>
      </w:r>
      <w:r w:rsidR="00952DD4" w:rsidRPr="00A06249">
        <w:rPr>
          <w:b/>
          <w:u w:val="single"/>
        </w:rPr>
        <w:t xml:space="preserve"> </w:t>
      </w:r>
    </w:p>
    <w:p w14:paraId="65314521" w14:textId="77777777" w:rsidR="0066040D" w:rsidRPr="00A06249" w:rsidRDefault="0066040D" w:rsidP="00241EA2">
      <w:pPr>
        <w:jc w:val="center"/>
        <w:rPr>
          <w:rFonts w:ascii="Times New Roman" w:hAnsi="Times New Roman" w:cs="Times New Roman"/>
          <w:b/>
          <w:color w:val="auto"/>
          <w:sz w:val="28"/>
          <w:szCs w:val="28"/>
        </w:rPr>
      </w:pPr>
    </w:p>
    <w:p w14:paraId="2E35DEC7" w14:textId="77777777" w:rsidR="0004258B" w:rsidRPr="00A06249" w:rsidRDefault="0004258B" w:rsidP="00241EA2">
      <w:pPr>
        <w:jc w:val="center"/>
        <w:rPr>
          <w:rFonts w:ascii="Times New Roman" w:hAnsi="Times New Roman" w:cs="Times New Roman"/>
          <w:b/>
          <w:color w:val="auto"/>
          <w:sz w:val="28"/>
          <w:szCs w:val="28"/>
        </w:rPr>
      </w:pPr>
      <w:r w:rsidRPr="00A06249">
        <w:rPr>
          <w:rFonts w:ascii="Times New Roman" w:hAnsi="Times New Roman" w:cs="Times New Roman"/>
          <w:b/>
          <w:color w:val="auto"/>
          <w:sz w:val="28"/>
          <w:szCs w:val="28"/>
        </w:rPr>
        <w:t>Ход урока.</w:t>
      </w:r>
    </w:p>
    <w:p w14:paraId="63B03F53" w14:textId="77777777" w:rsidR="006755B0" w:rsidRPr="00A06249" w:rsidRDefault="0098543C" w:rsidP="00241EA2">
      <w:pPr>
        <w:rPr>
          <w:rFonts w:ascii="Times New Roman" w:hAnsi="Times New Roman" w:cs="Times New Roman"/>
          <w:b/>
          <w:color w:val="auto"/>
          <w:sz w:val="28"/>
          <w:szCs w:val="28"/>
        </w:rPr>
      </w:pPr>
      <w:r w:rsidRPr="00A06249">
        <w:rPr>
          <w:rFonts w:ascii="Times New Roman" w:hAnsi="Times New Roman" w:cs="Times New Roman"/>
          <w:b/>
          <w:color w:val="auto"/>
          <w:sz w:val="28"/>
          <w:szCs w:val="28"/>
        </w:rPr>
        <w:t xml:space="preserve">  </w:t>
      </w:r>
      <w:r w:rsidR="008E5B6C" w:rsidRPr="00A06249">
        <w:rPr>
          <w:rFonts w:ascii="Times New Roman" w:hAnsi="Times New Roman" w:cs="Times New Roman"/>
          <w:b/>
          <w:color w:val="auto"/>
          <w:sz w:val="28"/>
          <w:szCs w:val="28"/>
        </w:rPr>
        <w:t xml:space="preserve">        </w:t>
      </w:r>
      <w:r w:rsidR="00241EA2" w:rsidRPr="00A06249">
        <w:rPr>
          <w:rFonts w:ascii="Times New Roman" w:hAnsi="Times New Roman" w:cs="Times New Roman"/>
          <w:b/>
          <w:color w:val="auto"/>
          <w:sz w:val="28"/>
          <w:szCs w:val="28"/>
          <w:lang w:val="en-US"/>
        </w:rPr>
        <w:t>I</w:t>
      </w:r>
      <w:r w:rsidR="00241EA2" w:rsidRPr="00A06249">
        <w:rPr>
          <w:rFonts w:ascii="Times New Roman" w:hAnsi="Times New Roman" w:cs="Times New Roman"/>
          <w:b/>
          <w:color w:val="auto"/>
          <w:sz w:val="28"/>
          <w:szCs w:val="28"/>
        </w:rPr>
        <w:t xml:space="preserve">.  </w:t>
      </w:r>
      <w:r w:rsidR="006755B0" w:rsidRPr="00A06249">
        <w:rPr>
          <w:rFonts w:ascii="Times New Roman" w:hAnsi="Times New Roman" w:cs="Times New Roman"/>
          <w:b/>
          <w:color w:val="auto"/>
          <w:sz w:val="28"/>
          <w:szCs w:val="28"/>
        </w:rPr>
        <w:t xml:space="preserve">Организационный момент. </w:t>
      </w:r>
    </w:p>
    <w:p w14:paraId="7B7A347B" w14:textId="77777777" w:rsidR="00E44B6E" w:rsidRPr="00A06249" w:rsidRDefault="00345F3C" w:rsidP="008E5B6C">
      <w:pPr>
        <w:pStyle w:val="ParagraphStyle"/>
        <w:spacing w:before="60" w:line="252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A06249">
        <w:rPr>
          <w:rFonts w:ascii="Times New Roman" w:hAnsi="Times New Roman" w:cs="Times New Roman"/>
          <w:sz w:val="28"/>
          <w:szCs w:val="28"/>
        </w:rPr>
        <w:t>Приветствие</w:t>
      </w:r>
    </w:p>
    <w:p w14:paraId="1A3C5104" w14:textId="77777777" w:rsidR="00963C08" w:rsidRPr="00A06249" w:rsidRDefault="00963C08" w:rsidP="00241EA2">
      <w:pPr>
        <w:pStyle w:val="msolistparagraph0"/>
        <w:rPr>
          <w:rFonts w:eastAsia="Calibri" w:cs="Times New Roman"/>
          <w:color w:val="auto"/>
          <w:lang w:eastAsia="en-US"/>
        </w:rPr>
      </w:pPr>
    </w:p>
    <w:p w14:paraId="16FCC386" w14:textId="77777777" w:rsidR="00E11118" w:rsidRPr="00A06249" w:rsidRDefault="00E11118" w:rsidP="00E11118">
      <w:pPr>
        <w:spacing w:after="0" w:line="240" w:lineRule="auto"/>
        <w:ind w:firstLine="709"/>
        <w:rPr>
          <w:rFonts w:ascii="Times New Roman" w:hAnsi="Times New Roman" w:cs="Times New Roman"/>
          <w:b/>
          <w:color w:val="auto"/>
          <w:sz w:val="28"/>
          <w:szCs w:val="28"/>
        </w:rPr>
      </w:pPr>
      <w:r w:rsidRPr="00A06249">
        <w:rPr>
          <w:rFonts w:ascii="Times New Roman" w:eastAsia="Calibri" w:hAnsi="Times New Roman" w:cs="Times New Roman"/>
          <w:b/>
          <w:color w:val="auto"/>
          <w:sz w:val="28"/>
          <w:szCs w:val="22"/>
          <w:lang w:val="en-US" w:eastAsia="en-US"/>
        </w:rPr>
        <w:t>I</w:t>
      </w:r>
      <w:r w:rsidRPr="00A06249">
        <w:rPr>
          <w:rFonts w:ascii="Times New Roman" w:eastAsia="Calibri" w:hAnsi="Times New Roman" w:cs="Times New Roman"/>
          <w:b/>
          <w:color w:val="auto"/>
          <w:sz w:val="28"/>
          <w:szCs w:val="22"/>
          <w:lang w:eastAsia="en-US"/>
        </w:rPr>
        <w:t xml:space="preserve">I. </w:t>
      </w:r>
      <w:r w:rsidRPr="00A06249">
        <w:rPr>
          <w:rFonts w:ascii="Times New Roman" w:hAnsi="Times New Roman" w:cs="Times New Roman"/>
          <w:b/>
          <w:color w:val="auto"/>
          <w:sz w:val="28"/>
          <w:szCs w:val="28"/>
        </w:rPr>
        <w:t>Актуализация знаний</w:t>
      </w:r>
      <w:r w:rsidR="0037258D" w:rsidRPr="00A06249">
        <w:rPr>
          <w:rFonts w:ascii="Times New Roman" w:hAnsi="Times New Roman" w:cs="Times New Roman"/>
          <w:b/>
          <w:color w:val="auto"/>
          <w:sz w:val="28"/>
          <w:szCs w:val="28"/>
        </w:rPr>
        <w:t>. Повторение теории.</w:t>
      </w:r>
      <w:r w:rsidRPr="00A06249">
        <w:rPr>
          <w:rFonts w:ascii="Times New Roman" w:hAnsi="Times New Roman" w:cs="Times New Roman"/>
          <w:b/>
          <w:color w:val="auto"/>
          <w:sz w:val="28"/>
          <w:szCs w:val="28"/>
        </w:rPr>
        <w:t xml:space="preserve">   </w:t>
      </w:r>
    </w:p>
    <w:p w14:paraId="79E5A093" w14:textId="77777777" w:rsidR="00D36804" w:rsidRPr="00A06249" w:rsidRDefault="004C1F26" w:rsidP="00345F3C">
      <w:pPr>
        <w:suppressAutoHyphens/>
        <w:jc w:val="both"/>
        <w:rPr>
          <w:rFonts w:ascii="Times New Roman" w:eastAsiaTheme="minorHAnsi" w:hAnsi="Times New Roman" w:cs="Times New Roman"/>
          <w:color w:val="auto"/>
          <w:sz w:val="28"/>
          <w:szCs w:val="28"/>
          <w:lang w:eastAsia="en-US"/>
        </w:rPr>
      </w:pPr>
      <w:r w:rsidRPr="00A06249">
        <w:rPr>
          <w:rFonts w:ascii="Times New Roman" w:hAnsi="Times New Roman" w:cs="Times New Roman"/>
          <w:color w:val="auto"/>
          <w:sz w:val="28"/>
          <w:szCs w:val="28"/>
        </w:rPr>
        <w:t xml:space="preserve"> </w:t>
      </w:r>
      <w:r w:rsidR="0098543C" w:rsidRPr="00A06249">
        <w:rPr>
          <w:rFonts w:ascii="Times New Roman" w:hAnsi="Times New Roman" w:cs="Times New Roman"/>
          <w:color w:val="auto"/>
          <w:sz w:val="28"/>
          <w:szCs w:val="28"/>
        </w:rPr>
        <w:t xml:space="preserve"> </w:t>
      </w:r>
      <w:r w:rsidR="00D36804" w:rsidRPr="00A06249">
        <w:rPr>
          <w:rFonts w:ascii="Times New Roman" w:hAnsi="Times New Roman" w:cs="Times New Roman"/>
          <w:color w:val="auto"/>
          <w:sz w:val="28"/>
          <w:szCs w:val="28"/>
        </w:rPr>
        <w:t xml:space="preserve">1) </w:t>
      </w:r>
      <w:r w:rsidR="00D36804" w:rsidRPr="00A06249">
        <w:rPr>
          <w:rFonts w:ascii="Times New Roman" w:eastAsiaTheme="minorHAnsi" w:hAnsi="Times New Roman" w:cs="Times New Roman"/>
          <w:color w:val="auto"/>
          <w:sz w:val="28"/>
          <w:szCs w:val="28"/>
          <w:lang w:eastAsia="en-US"/>
        </w:rPr>
        <w:t xml:space="preserve">Прежде чем начать изучение нового материала, давайте вспомним, что мы знаем о треугольниках. </w:t>
      </w:r>
    </w:p>
    <w:p w14:paraId="794E30BE" w14:textId="77777777" w:rsidR="00D36804" w:rsidRPr="00A06249" w:rsidRDefault="00D36804" w:rsidP="00345F3C">
      <w:pPr>
        <w:jc w:val="both"/>
        <w:rPr>
          <w:rFonts w:ascii="Times New Roman" w:eastAsiaTheme="minorHAnsi" w:hAnsi="Times New Roman" w:cs="Times New Roman"/>
          <w:color w:val="auto"/>
          <w:sz w:val="28"/>
          <w:szCs w:val="28"/>
          <w:lang w:eastAsia="en-US"/>
        </w:rPr>
      </w:pPr>
      <w:r w:rsidRPr="00A06249">
        <w:rPr>
          <w:rFonts w:ascii="Times New Roman" w:eastAsiaTheme="minorHAnsi" w:hAnsi="Times New Roman" w:cs="Times New Roman"/>
          <w:color w:val="auto"/>
          <w:sz w:val="28"/>
          <w:szCs w:val="28"/>
          <w:lang w:eastAsia="en-US"/>
        </w:rPr>
        <w:t>Какая фигура называется треугольником?</w:t>
      </w:r>
    </w:p>
    <w:p w14:paraId="47B0E747" w14:textId="77777777" w:rsidR="00920382" w:rsidRPr="00A06249" w:rsidRDefault="00920382" w:rsidP="00345F3C">
      <w:pPr>
        <w:jc w:val="both"/>
        <w:rPr>
          <w:rFonts w:ascii="Times New Roman" w:eastAsiaTheme="minorHAnsi" w:hAnsi="Times New Roman" w:cs="Times New Roman"/>
          <w:i/>
          <w:color w:val="auto"/>
          <w:sz w:val="28"/>
          <w:szCs w:val="28"/>
          <w:lang w:eastAsia="en-US"/>
        </w:rPr>
      </w:pPr>
      <w:r w:rsidRPr="00A06249">
        <w:rPr>
          <w:rFonts w:ascii="Times New Roman" w:eastAsiaTheme="minorHAnsi" w:hAnsi="Times New Roman" w:cs="Times New Roman"/>
          <w:i/>
          <w:color w:val="auto"/>
          <w:sz w:val="28"/>
          <w:szCs w:val="28"/>
          <w:lang w:eastAsia="en-US"/>
        </w:rPr>
        <w:t>Треугольник – это геометрическая фигура, образованная тремя отрезками, которые соединяют три точки, не лежащие на одной прямой.</w:t>
      </w:r>
    </w:p>
    <w:p w14:paraId="68A56B2D" w14:textId="77777777" w:rsidR="00D36804" w:rsidRPr="00A06249" w:rsidRDefault="00D36804" w:rsidP="00345F3C">
      <w:pPr>
        <w:jc w:val="both"/>
        <w:rPr>
          <w:rFonts w:ascii="Times New Roman" w:eastAsiaTheme="minorHAnsi" w:hAnsi="Times New Roman" w:cs="Times New Roman"/>
          <w:color w:val="auto"/>
          <w:sz w:val="28"/>
          <w:szCs w:val="28"/>
          <w:lang w:eastAsia="en-US"/>
        </w:rPr>
      </w:pPr>
      <w:r w:rsidRPr="00A06249">
        <w:rPr>
          <w:rFonts w:ascii="Times New Roman" w:eastAsiaTheme="minorHAnsi" w:hAnsi="Times New Roman" w:cs="Times New Roman"/>
          <w:color w:val="auto"/>
          <w:sz w:val="28"/>
          <w:szCs w:val="28"/>
          <w:lang w:eastAsia="en-US"/>
        </w:rPr>
        <w:t>Нарисуйте прямоугольный треугольник, обозначьте углы и стороны.</w:t>
      </w:r>
    </w:p>
    <w:p w14:paraId="2D0D9C21" w14:textId="77777777" w:rsidR="00D36804" w:rsidRPr="00A06249" w:rsidRDefault="00D36804" w:rsidP="00D36804">
      <w:pPr>
        <w:rPr>
          <w:rFonts w:ascii="Times New Roman" w:eastAsiaTheme="minorHAnsi" w:hAnsi="Times New Roman" w:cs="Times New Roman"/>
          <w:color w:val="auto"/>
          <w:sz w:val="28"/>
          <w:szCs w:val="28"/>
          <w:lang w:eastAsia="en-US"/>
        </w:rPr>
      </w:pPr>
      <w:r w:rsidRPr="00A06249">
        <w:rPr>
          <w:noProof/>
          <w:color w:val="auto"/>
          <w:sz w:val="28"/>
          <w:szCs w:val="28"/>
        </w:rPr>
        <w:lastRenderedPageBreak/>
        <w:drawing>
          <wp:inline distT="0" distB="0" distL="0" distR="0" wp14:anchorId="649C5E74" wp14:editId="5DE07443">
            <wp:extent cx="1885950" cy="1353196"/>
            <wp:effectExtent l="1905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5950" cy="13531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E2B5E59" w14:textId="77777777" w:rsidR="00D36804" w:rsidRPr="00A06249" w:rsidRDefault="00D36804" w:rsidP="00345F3C">
      <w:pPr>
        <w:jc w:val="both"/>
        <w:rPr>
          <w:rFonts w:ascii="Times New Roman" w:eastAsiaTheme="minorHAnsi" w:hAnsi="Times New Roman" w:cs="Times New Roman"/>
          <w:color w:val="auto"/>
          <w:sz w:val="28"/>
          <w:szCs w:val="28"/>
          <w:lang w:eastAsia="en-US"/>
        </w:rPr>
      </w:pPr>
      <w:r w:rsidRPr="00A06249">
        <w:rPr>
          <w:rFonts w:ascii="Times New Roman" w:eastAsiaTheme="minorHAnsi" w:hAnsi="Times New Roman" w:cs="Times New Roman"/>
          <w:color w:val="auto"/>
          <w:sz w:val="28"/>
          <w:szCs w:val="28"/>
          <w:lang w:eastAsia="en-US"/>
        </w:rPr>
        <w:t xml:space="preserve">По какой формуле вычисляется синус </w:t>
      </w:r>
      <w:hyperlink r:id="rId9" w:anchor="YANDEX_28" w:history="1"/>
      <w:r w:rsidR="00345F3C" w:rsidRPr="00A06249">
        <w:rPr>
          <w:rFonts w:ascii="Times New Roman" w:eastAsiaTheme="minorHAnsi" w:hAnsi="Times New Roman" w:cs="Times New Roman"/>
          <w:color w:val="auto"/>
          <w:sz w:val="28"/>
          <w:szCs w:val="28"/>
          <w:lang w:eastAsia="en-US"/>
        </w:rPr>
        <w:t>острого</w:t>
      </w:r>
      <w:hyperlink r:id="rId10" w:anchor="YANDEX_30" w:history="1"/>
      <w:r w:rsidRPr="00A06249">
        <w:rPr>
          <w:rFonts w:ascii="Times New Roman" w:eastAsiaTheme="minorHAnsi" w:hAnsi="Times New Roman" w:cs="Times New Roman"/>
          <w:color w:val="auto"/>
          <w:sz w:val="28"/>
          <w:szCs w:val="28"/>
          <w:lang w:eastAsia="en-US"/>
        </w:rPr>
        <w:t xml:space="preserve"> </w:t>
      </w:r>
      <w:hyperlink r:id="rId11" w:anchor="YANDEX_29" w:history="1"/>
      <w:r w:rsidR="00345F3C" w:rsidRPr="00A06249">
        <w:rPr>
          <w:rFonts w:ascii="Times New Roman" w:eastAsiaTheme="minorHAnsi" w:hAnsi="Times New Roman" w:cs="Times New Roman"/>
          <w:color w:val="auto"/>
          <w:sz w:val="28"/>
          <w:szCs w:val="28"/>
          <w:lang w:eastAsia="en-US"/>
        </w:rPr>
        <w:t xml:space="preserve">угла </w:t>
      </w:r>
      <w:hyperlink r:id="rId12" w:anchor="YANDEX_31" w:history="1"/>
      <w:r w:rsidR="00345F3C" w:rsidRPr="00A06249">
        <w:rPr>
          <w:rFonts w:ascii="Times New Roman" w:eastAsiaTheme="minorHAnsi" w:hAnsi="Times New Roman" w:cs="Times New Roman"/>
          <w:color w:val="auto"/>
          <w:sz w:val="28"/>
          <w:szCs w:val="28"/>
          <w:lang w:eastAsia="en-US"/>
        </w:rPr>
        <w:t>в</w:t>
      </w:r>
      <w:hyperlink r:id="rId13" w:anchor="YANDEX_30" w:history="1"/>
      <w:r w:rsidR="00345F3C" w:rsidRPr="00A06249">
        <w:rPr>
          <w:color w:val="auto"/>
        </w:rPr>
        <w:t xml:space="preserve"> </w:t>
      </w:r>
      <w:r w:rsidR="00345F3C" w:rsidRPr="00A06249">
        <w:rPr>
          <w:rFonts w:ascii="Times New Roman" w:eastAsiaTheme="minorHAnsi" w:hAnsi="Times New Roman" w:cs="Times New Roman"/>
          <w:color w:val="auto"/>
          <w:sz w:val="28"/>
          <w:szCs w:val="28"/>
          <w:lang w:eastAsia="en-US"/>
        </w:rPr>
        <w:t>прямоугольном</w:t>
      </w:r>
      <w:hyperlink r:id="rId14" w:anchor="YANDEX_32" w:history="1"/>
      <w:r w:rsidRPr="00A06249">
        <w:rPr>
          <w:rFonts w:ascii="Times New Roman" w:eastAsiaTheme="minorHAnsi" w:hAnsi="Times New Roman" w:cs="Times New Roman"/>
          <w:color w:val="auto"/>
          <w:sz w:val="28"/>
          <w:szCs w:val="28"/>
          <w:lang w:eastAsia="en-US"/>
        </w:rPr>
        <w:t xml:space="preserve"> </w:t>
      </w:r>
      <w:hyperlink r:id="rId15" w:anchor="YANDEX_31" w:history="1"/>
      <w:r w:rsidRPr="00A06249">
        <w:rPr>
          <w:rFonts w:ascii="Times New Roman" w:eastAsiaTheme="minorHAnsi" w:hAnsi="Times New Roman" w:cs="Times New Roman"/>
          <w:color w:val="auto"/>
          <w:sz w:val="28"/>
          <w:szCs w:val="28"/>
          <w:lang w:eastAsia="en-US"/>
        </w:rPr>
        <w:t>треугольнике?</w:t>
      </w:r>
    </w:p>
    <w:p w14:paraId="60CF7DA8" w14:textId="77777777" w:rsidR="00D36804" w:rsidRPr="00A06249" w:rsidRDefault="00165167" w:rsidP="00D36804">
      <w:pPr>
        <w:rPr>
          <w:rFonts w:ascii="Times New Roman" w:eastAsiaTheme="minorHAnsi" w:hAnsi="Times New Roman" w:cs="Times New Roman"/>
          <w:color w:val="auto"/>
          <w:sz w:val="28"/>
          <w:szCs w:val="28"/>
          <w:lang w:eastAsia="en-US"/>
        </w:rPr>
      </w:pPr>
      <m:oMathPara>
        <m:oMathParaPr>
          <m:jc m:val="left"/>
        </m:oMathParaPr>
        <m:oMath>
          <m:func>
            <m:funcPr>
              <m:ctrlPr>
                <w:rPr>
                  <w:rFonts w:ascii="Cambria Math" w:eastAsiaTheme="minorHAnsi" w:hAnsi="Cambria Math" w:cs="Times New Roman"/>
                  <w:i/>
                  <w:color w:val="auto"/>
                  <w:sz w:val="28"/>
                  <w:szCs w:val="28"/>
                  <w:lang w:eastAsia="en-US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eastAsiaTheme="minorHAnsi" w:hAnsi="Cambria Math" w:cs="Times New Roman"/>
                  <w:color w:val="auto"/>
                  <w:sz w:val="28"/>
                  <w:szCs w:val="28"/>
                  <w:lang w:eastAsia="en-US"/>
                </w:rPr>
                <m:t>sin</m:t>
              </m:r>
            </m:fName>
            <m:e>
              <m:r>
                <w:rPr>
                  <w:rFonts w:ascii="Cambria Math" w:eastAsiaTheme="minorHAnsi" w:hAnsi="Cambria Math" w:cs="Times New Roman"/>
                  <w:color w:val="auto"/>
                  <w:sz w:val="28"/>
                  <w:szCs w:val="28"/>
                  <w:lang w:val="en-US" w:eastAsia="en-US"/>
                </w:rPr>
                <m:t>A=</m:t>
              </m:r>
              <m:f>
                <m:fPr>
                  <m:ctrlPr>
                    <w:rPr>
                      <w:rFonts w:ascii="Cambria Math" w:eastAsiaTheme="minorHAnsi" w:hAnsi="Cambria Math" w:cs="Times New Roman"/>
                      <w:i/>
                      <w:color w:val="auto"/>
                      <w:sz w:val="28"/>
                      <w:szCs w:val="28"/>
                      <w:lang w:val="en-US" w:eastAsia="en-US"/>
                    </w:rPr>
                  </m:ctrlPr>
                </m:fPr>
                <m:num>
                  <m:r>
                    <w:rPr>
                      <w:rFonts w:ascii="Cambria Math" w:eastAsiaTheme="minorHAnsi" w:hAnsi="Cambria Math" w:cs="Times New Roman"/>
                      <w:color w:val="auto"/>
                      <w:sz w:val="28"/>
                      <w:szCs w:val="28"/>
                      <w:lang w:val="en-US" w:eastAsia="en-US"/>
                    </w:rPr>
                    <m:t>a</m:t>
                  </m:r>
                </m:num>
                <m:den>
                  <m:r>
                    <w:rPr>
                      <w:rFonts w:ascii="Cambria Math" w:eastAsiaTheme="minorHAnsi" w:hAnsi="Cambria Math" w:cs="Times New Roman"/>
                      <w:color w:val="auto"/>
                      <w:sz w:val="28"/>
                      <w:szCs w:val="28"/>
                      <w:lang w:val="en-US" w:eastAsia="en-US"/>
                    </w:rPr>
                    <m:t>c</m:t>
                  </m:r>
                </m:den>
              </m:f>
            </m:e>
          </m:func>
        </m:oMath>
      </m:oMathPara>
    </w:p>
    <w:p w14:paraId="131483A8" w14:textId="77777777" w:rsidR="00D36804" w:rsidRPr="00A06249" w:rsidRDefault="0037258D" w:rsidP="00D36804">
      <w:pPr>
        <w:rPr>
          <w:rFonts w:ascii="Times New Roman" w:eastAsiaTheme="minorHAnsi" w:hAnsi="Times New Roman" w:cs="Times New Roman"/>
          <w:color w:val="auto"/>
          <w:sz w:val="28"/>
          <w:szCs w:val="28"/>
          <w:lang w:eastAsia="en-US"/>
        </w:rPr>
      </w:pPr>
      <w:r w:rsidRPr="00A06249">
        <w:rPr>
          <w:rFonts w:ascii="Times New Roman" w:eastAsiaTheme="minorHAnsi" w:hAnsi="Times New Roman" w:cs="Times New Roman"/>
          <w:color w:val="auto"/>
          <w:sz w:val="28"/>
          <w:szCs w:val="28"/>
          <w:lang w:eastAsia="en-US"/>
        </w:rPr>
        <w:t xml:space="preserve">По какой формуле вычисляется косинус </w:t>
      </w:r>
      <w:hyperlink r:id="rId16" w:anchor="YANDEX_28" w:history="1"/>
      <w:r w:rsidRPr="00A06249">
        <w:rPr>
          <w:rFonts w:ascii="Times New Roman" w:eastAsiaTheme="minorHAnsi" w:hAnsi="Times New Roman" w:cs="Times New Roman"/>
          <w:color w:val="auto"/>
          <w:sz w:val="28"/>
          <w:szCs w:val="28"/>
          <w:lang w:eastAsia="en-US"/>
        </w:rPr>
        <w:t>острого</w:t>
      </w:r>
      <w:r w:rsidR="00345F3C" w:rsidRPr="00A06249">
        <w:rPr>
          <w:rFonts w:ascii="Times New Roman" w:eastAsiaTheme="minorHAnsi" w:hAnsi="Times New Roman" w:cs="Times New Roman"/>
          <w:color w:val="auto"/>
          <w:sz w:val="28"/>
          <w:szCs w:val="28"/>
          <w:lang w:eastAsia="en-US"/>
        </w:rPr>
        <w:t xml:space="preserve"> </w:t>
      </w:r>
      <w:hyperlink r:id="rId17" w:anchor="YANDEX_30" w:history="1"/>
      <w:hyperlink r:id="rId18" w:anchor="YANDEX_29" w:history="1"/>
      <w:r w:rsidRPr="00A06249">
        <w:rPr>
          <w:rFonts w:ascii="Times New Roman" w:eastAsiaTheme="minorHAnsi" w:hAnsi="Times New Roman" w:cs="Times New Roman"/>
          <w:color w:val="auto"/>
          <w:sz w:val="28"/>
          <w:szCs w:val="28"/>
          <w:lang w:eastAsia="en-US"/>
        </w:rPr>
        <w:t xml:space="preserve">угла </w:t>
      </w:r>
      <w:hyperlink r:id="rId19" w:anchor="YANDEX_31" w:history="1"/>
      <w:r w:rsidRPr="00A06249">
        <w:rPr>
          <w:rFonts w:ascii="Times New Roman" w:eastAsiaTheme="minorHAnsi" w:hAnsi="Times New Roman" w:cs="Times New Roman"/>
          <w:color w:val="auto"/>
          <w:sz w:val="28"/>
          <w:szCs w:val="28"/>
          <w:lang w:eastAsia="en-US"/>
        </w:rPr>
        <w:t>в</w:t>
      </w:r>
      <w:r w:rsidR="00345F3C" w:rsidRPr="00A06249">
        <w:rPr>
          <w:rFonts w:ascii="Times New Roman" w:eastAsiaTheme="minorHAnsi" w:hAnsi="Times New Roman" w:cs="Times New Roman"/>
          <w:color w:val="auto"/>
          <w:sz w:val="28"/>
          <w:szCs w:val="28"/>
          <w:lang w:eastAsia="en-US"/>
        </w:rPr>
        <w:t xml:space="preserve">  </w:t>
      </w:r>
      <w:hyperlink r:id="rId20" w:anchor="YANDEX_30" w:history="1"/>
      <w:r w:rsidRPr="00A06249">
        <w:rPr>
          <w:rFonts w:ascii="Times New Roman" w:eastAsiaTheme="minorHAnsi" w:hAnsi="Times New Roman" w:cs="Times New Roman"/>
          <w:color w:val="auto"/>
          <w:sz w:val="28"/>
          <w:szCs w:val="28"/>
          <w:lang w:eastAsia="en-US"/>
        </w:rPr>
        <w:t>прямоугольном</w:t>
      </w:r>
      <w:hyperlink r:id="rId21" w:anchor="YANDEX_32" w:history="1"/>
      <w:r w:rsidRPr="00A06249">
        <w:rPr>
          <w:rFonts w:ascii="Times New Roman" w:eastAsiaTheme="minorHAnsi" w:hAnsi="Times New Roman" w:cs="Times New Roman"/>
          <w:color w:val="auto"/>
          <w:sz w:val="28"/>
          <w:szCs w:val="28"/>
          <w:lang w:eastAsia="en-US"/>
        </w:rPr>
        <w:t xml:space="preserve"> </w:t>
      </w:r>
      <w:hyperlink r:id="rId22" w:anchor="YANDEX_31" w:history="1"/>
      <w:r w:rsidRPr="00A06249">
        <w:rPr>
          <w:rFonts w:ascii="Times New Roman" w:eastAsiaTheme="minorHAnsi" w:hAnsi="Times New Roman" w:cs="Times New Roman"/>
          <w:color w:val="auto"/>
          <w:sz w:val="28"/>
          <w:szCs w:val="28"/>
          <w:lang w:eastAsia="en-US"/>
        </w:rPr>
        <w:t>треугольнике?</w:t>
      </w:r>
    </w:p>
    <w:p w14:paraId="150B6D8B" w14:textId="77777777" w:rsidR="0037258D" w:rsidRPr="00A06249" w:rsidRDefault="00165167" w:rsidP="0037258D">
      <w:pPr>
        <w:rPr>
          <w:rFonts w:ascii="Times New Roman" w:eastAsiaTheme="minorHAnsi" w:hAnsi="Times New Roman" w:cs="Times New Roman"/>
          <w:color w:val="auto"/>
          <w:sz w:val="28"/>
          <w:szCs w:val="28"/>
          <w:lang w:eastAsia="en-US"/>
        </w:rPr>
      </w:pPr>
      <m:oMathPara>
        <m:oMathParaPr>
          <m:jc m:val="left"/>
        </m:oMathParaPr>
        <m:oMath>
          <m:func>
            <m:funcPr>
              <m:ctrlPr>
                <w:rPr>
                  <w:rFonts w:ascii="Cambria Math" w:eastAsiaTheme="minorHAnsi" w:hAnsi="Cambria Math" w:cs="Times New Roman"/>
                  <w:i/>
                  <w:color w:val="auto"/>
                  <w:sz w:val="28"/>
                  <w:szCs w:val="28"/>
                  <w:lang w:eastAsia="en-US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eastAsiaTheme="minorHAnsi" w:hAnsi="Cambria Math" w:cs="Times New Roman"/>
                  <w:color w:val="auto"/>
                  <w:sz w:val="28"/>
                  <w:szCs w:val="28"/>
                  <w:lang w:eastAsia="en-US"/>
                </w:rPr>
                <m:t>cos</m:t>
              </m:r>
            </m:fName>
            <m:e>
              <m:r>
                <w:rPr>
                  <w:rFonts w:ascii="Cambria Math" w:eastAsiaTheme="minorHAnsi" w:hAnsi="Cambria Math" w:cs="Times New Roman"/>
                  <w:color w:val="auto"/>
                  <w:sz w:val="28"/>
                  <w:szCs w:val="28"/>
                  <w:lang w:val="en-US" w:eastAsia="en-US"/>
                </w:rPr>
                <m:t>A=</m:t>
              </m:r>
              <m:f>
                <m:fPr>
                  <m:ctrlPr>
                    <w:rPr>
                      <w:rFonts w:ascii="Cambria Math" w:eastAsiaTheme="minorHAnsi" w:hAnsi="Cambria Math" w:cs="Times New Roman"/>
                      <w:i/>
                      <w:color w:val="auto"/>
                      <w:sz w:val="28"/>
                      <w:szCs w:val="28"/>
                      <w:lang w:val="en-US" w:eastAsia="en-US"/>
                    </w:rPr>
                  </m:ctrlPr>
                </m:fPr>
                <m:num>
                  <m:r>
                    <w:rPr>
                      <w:rFonts w:ascii="Cambria Math" w:eastAsiaTheme="minorHAnsi" w:hAnsi="Cambria Math" w:cs="Times New Roman"/>
                      <w:color w:val="auto"/>
                      <w:sz w:val="28"/>
                      <w:szCs w:val="28"/>
                      <w:lang w:val="en-US" w:eastAsia="en-US"/>
                    </w:rPr>
                    <m:t>b</m:t>
                  </m:r>
                </m:num>
                <m:den>
                  <m:r>
                    <w:rPr>
                      <w:rFonts w:ascii="Cambria Math" w:eastAsiaTheme="minorHAnsi" w:hAnsi="Cambria Math" w:cs="Times New Roman"/>
                      <w:color w:val="auto"/>
                      <w:sz w:val="28"/>
                      <w:szCs w:val="28"/>
                      <w:lang w:val="en-US" w:eastAsia="en-US"/>
                    </w:rPr>
                    <m:t>c</m:t>
                  </m:r>
                </m:den>
              </m:f>
            </m:e>
          </m:func>
        </m:oMath>
      </m:oMathPara>
    </w:p>
    <w:p w14:paraId="72763919" w14:textId="77777777" w:rsidR="0037258D" w:rsidRPr="00A06249" w:rsidRDefault="0037258D" w:rsidP="0037258D">
      <w:pPr>
        <w:pStyle w:val="ParagraphStyle"/>
        <w:spacing w:before="60" w:line="252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A06249">
        <w:rPr>
          <w:rFonts w:ascii="Times New Roman" w:hAnsi="Times New Roman" w:cs="Times New Roman"/>
          <w:sz w:val="28"/>
          <w:szCs w:val="28"/>
        </w:rPr>
        <w:t xml:space="preserve">Давайте вспомним известные нам формулы для нахождения площади треугольника  </w:t>
      </w:r>
      <w:r w:rsidRPr="00A0624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(слайд №2)</w:t>
      </w:r>
      <w:r w:rsidRPr="00A06249">
        <w:rPr>
          <w:rFonts w:ascii="Times New Roman" w:hAnsi="Times New Roman" w:cs="Times New Roman"/>
          <w:sz w:val="28"/>
          <w:szCs w:val="28"/>
        </w:rPr>
        <w:t xml:space="preserve">.  </w:t>
      </w:r>
    </w:p>
    <w:p w14:paraId="3C79587D" w14:textId="77777777" w:rsidR="00E11118" w:rsidRPr="00A06249" w:rsidRDefault="0037258D" w:rsidP="00241EA2">
      <w:pPr>
        <w:rPr>
          <w:rFonts w:ascii="Times New Roman" w:hAnsi="Times New Roman" w:cs="Times New Roman"/>
          <w:color w:val="auto"/>
          <w:sz w:val="28"/>
          <w:szCs w:val="28"/>
          <w:lang w:val="en-US"/>
        </w:rPr>
      </w:pPr>
      <w:r w:rsidRPr="00A06249">
        <w:rPr>
          <w:rFonts w:ascii="Times New Roman" w:hAnsi="Times New Roman" w:cs="Times New Roman"/>
          <w:color w:val="auto"/>
          <w:sz w:val="28"/>
          <w:szCs w:val="28"/>
        </w:rPr>
        <w:object w:dxaOrig="7205" w:dyaOrig="5403" w14:anchorId="06D90C4E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21.75pt;height:241.5pt" o:ole="">
            <v:imagedata r:id="rId23" o:title=""/>
          </v:shape>
          <o:OLEObject Type="Embed" ProgID="PowerPoint.Slide.12" ShapeID="_x0000_i1025" DrawAspect="Content" ObjectID="_1773130255" r:id="rId24"/>
        </w:object>
      </w:r>
    </w:p>
    <w:p w14:paraId="1644762D" w14:textId="77777777" w:rsidR="0037258D" w:rsidRPr="00A06249" w:rsidRDefault="0037258D" w:rsidP="0037258D">
      <w:pPr>
        <w:rPr>
          <w:rFonts w:ascii="Times New Roman" w:eastAsia="Calibri" w:hAnsi="Times New Roman" w:cs="Times New Roman"/>
          <w:b/>
          <w:color w:val="auto"/>
          <w:sz w:val="28"/>
          <w:szCs w:val="22"/>
          <w:lang w:eastAsia="en-US"/>
        </w:rPr>
      </w:pPr>
      <w:r w:rsidRPr="00A06249">
        <w:rPr>
          <w:rFonts w:ascii="Times New Roman" w:eastAsia="Calibri" w:hAnsi="Times New Roman" w:cs="Times New Roman"/>
          <w:b/>
          <w:color w:val="auto"/>
          <w:sz w:val="28"/>
          <w:szCs w:val="22"/>
          <w:lang w:eastAsia="en-US"/>
        </w:rPr>
        <w:t xml:space="preserve">        </w:t>
      </w:r>
      <w:r w:rsidRPr="00A06249">
        <w:rPr>
          <w:rFonts w:ascii="Times New Roman" w:eastAsia="Calibri" w:hAnsi="Times New Roman" w:cs="Times New Roman"/>
          <w:b/>
          <w:color w:val="auto"/>
          <w:sz w:val="28"/>
          <w:szCs w:val="22"/>
          <w:lang w:val="en-US" w:eastAsia="en-US"/>
        </w:rPr>
        <w:t>I</w:t>
      </w:r>
      <w:r w:rsidRPr="00A06249">
        <w:rPr>
          <w:rFonts w:ascii="Times New Roman" w:eastAsia="Calibri" w:hAnsi="Times New Roman" w:cs="Times New Roman"/>
          <w:b/>
          <w:color w:val="auto"/>
          <w:sz w:val="28"/>
          <w:szCs w:val="22"/>
          <w:lang w:eastAsia="en-US"/>
        </w:rPr>
        <w:t>V</w:t>
      </w:r>
      <w:r w:rsidR="00A74454" w:rsidRPr="00A06249">
        <w:rPr>
          <w:rFonts w:ascii="Times New Roman" w:eastAsia="Calibri" w:hAnsi="Times New Roman" w:cs="Times New Roman"/>
          <w:b/>
          <w:color w:val="auto"/>
          <w:sz w:val="28"/>
          <w:szCs w:val="22"/>
          <w:lang w:eastAsia="en-US"/>
        </w:rPr>
        <w:t>. Устное р</w:t>
      </w:r>
      <w:r w:rsidRPr="00A06249">
        <w:rPr>
          <w:rFonts w:ascii="Times New Roman" w:eastAsia="Calibri" w:hAnsi="Times New Roman" w:cs="Times New Roman"/>
          <w:b/>
          <w:color w:val="auto"/>
          <w:sz w:val="28"/>
          <w:szCs w:val="22"/>
          <w:lang w:eastAsia="en-US"/>
        </w:rPr>
        <w:t>ешение задач</w:t>
      </w:r>
      <w:r w:rsidR="00A74454" w:rsidRPr="00A06249">
        <w:rPr>
          <w:rFonts w:ascii="Times New Roman" w:eastAsia="Calibri" w:hAnsi="Times New Roman" w:cs="Times New Roman"/>
          <w:b/>
          <w:color w:val="auto"/>
          <w:sz w:val="28"/>
          <w:szCs w:val="22"/>
          <w:lang w:eastAsia="en-US"/>
        </w:rPr>
        <w:t xml:space="preserve"> по готовым чертежам</w:t>
      </w:r>
      <w:r w:rsidRPr="00A06249">
        <w:rPr>
          <w:rFonts w:ascii="Times New Roman" w:eastAsia="Calibri" w:hAnsi="Times New Roman" w:cs="Times New Roman"/>
          <w:b/>
          <w:color w:val="auto"/>
          <w:sz w:val="28"/>
          <w:szCs w:val="22"/>
          <w:lang w:eastAsia="en-US"/>
        </w:rPr>
        <w:t>.</w:t>
      </w:r>
    </w:p>
    <w:p w14:paraId="5B7649C1" w14:textId="77777777" w:rsidR="00A74454" w:rsidRPr="00A06249" w:rsidRDefault="0037258D" w:rsidP="00A74454">
      <w:pPr>
        <w:pStyle w:val="ParagraphStyle"/>
        <w:spacing w:before="60" w:line="252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A06249">
        <w:rPr>
          <w:rFonts w:ascii="Times New Roman" w:hAnsi="Times New Roman" w:cs="Times New Roman"/>
          <w:sz w:val="28"/>
          <w:szCs w:val="28"/>
        </w:rPr>
        <w:t>Вычислите площадь треугольника</w:t>
      </w:r>
      <w:r w:rsidRPr="00A06249">
        <w:rPr>
          <w:rFonts w:ascii="Times New Roman" w:hAnsi="Times New Roman" w:cs="Times New Roman"/>
          <w:b/>
          <w:sz w:val="28"/>
          <w:szCs w:val="28"/>
        </w:rPr>
        <w:t xml:space="preserve"> (слайды № 3 - 8)</w:t>
      </w:r>
      <w:r w:rsidR="00A74454" w:rsidRPr="00A06249">
        <w:rPr>
          <w:rFonts w:ascii="Times New Roman" w:hAnsi="Times New Roman" w:cs="Times New Roman"/>
          <w:sz w:val="28"/>
          <w:szCs w:val="28"/>
        </w:rPr>
        <w:t>. Особое внимание уделить задаче 6.</w:t>
      </w:r>
    </w:p>
    <w:p w14:paraId="63F84DCC" w14:textId="77777777" w:rsidR="0037258D" w:rsidRPr="00A06249" w:rsidRDefault="0037258D" w:rsidP="0037258D">
      <w:pPr>
        <w:rPr>
          <w:rFonts w:ascii="Times New Roman" w:hAnsi="Times New Roman" w:cs="Times New Roman"/>
          <w:color w:val="auto"/>
          <w:sz w:val="28"/>
          <w:szCs w:val="28"/>
        </w:rPr>
      </w:pPr>
    </w:p>
    <w:p w14:paraId="47CD7F66" w14:textId="77777777" w:rsidR="0037258D" w:rsidRPr="00A06249" w:rsidRDefault="0037258D" w:rsidP="0037258D">
      <w:pPr>
        <w:rPr>
          <w:rFonts w:ascii="Times New Roman" w:hAnsi="Times New Roman" w:cs="Times New Roman"/>
          <w:color w:val="auto"/>
          <w:sz w:val="28"/>
          <w:szCs w:val="28"/>
        </w:rPr>
      </w:pPr>
      <w:r w:rsidRPr="00A06249">
        <w:rPr>
          <w:rFonts w:ascii="Times New Roman" w:hAnsi="Times New Roman" w:cs="Times New Roman"/>
          <w:color w:val="auto"/>
          <w:sz w:val="28"/>
          <w:szCs w:val="28"/>
        </w:rPr>
        <w:object w:dxaOrig="7205" w:dyaOrig="5403" w14:anchorId="4FB9B745">
          <v:shape id="_x0000_i1026" type="#_x0000_t75" style="width:307.5pt;height:231pt" o:ole="">
            <v:imagedata r:id="rId25" o:title=""/>
          </v:shape>
          <o:OLEObject Type="Embed" ProgID="PowerPoint.Slide.12" ShapeID="_x0000_i1026" DrawAspect="Content" ObjectID="_1773130256" r:id="rId26"/>
        </w:object>
      </w:r>
    </w:p>
    <w:p w14:paraId="319D424C" w14:textId="77777777" w:rsidR="0037258D" w:rsidRPr="00A06249" w:rsidRDefault="0037258D" w:rsidP="0037258D">
      <w:pPr>
        <w:rPr>
          <w:rFonts w:ascii="Times New Roman" w:hAnsi="Times New Roman" w:cs="Times New Roman"/>
          <w:color w:val="auto"/>
          <w:sz w:val="28"/>
          <w:szCs w:val="28"/>
        </w:rPr>
      </w:pPr>
      <w:r w:rsidRPr="00A06249">
        <w:rPr>
          <w:rFonts w:ascii="Times New Roman" w:hAnsi="Times New Roman" w:cs="Times New Roman"/>
          <w:color w:val="auto"/>
          <w:sz w:val="28"/>
          <w:szCs w:val="28"/>
        </w:rPr>
        <w:object w:dxaOrig="7205" w:dyaOrig="5403" w14:anchorId="22B8AEFB">
          <v:shape id="_x0000_i1027" type="#_x0000_t75" style="width:306.75pt;height:230.25pt" o:ole="">
            <v:imagedata r:id="rId27" o:title=""/>
          </v:shape>
          <o:OLEObject Type="Embed" ProgID="PowerPoint.Slide.12" ShapeID="_x0000_i1027" DrawAspect="Content" ObjectID="_1773130257" r:id="rId28"/>
        </w:object>
      </w:r>
    </w:p>
    <w:p w14:paraId="79053A11" w14:textId="77777777" w:rsidR="0037258D" w:rsidRPr="00A06249" w:rsidRDefault="0037258D" w:rsidP="0037258D">
      <w:pPr>
        <w:rPr>
          <w:rFonts w:ascii="Times New Roman" w:hAnsi="Times New Roman" w:cs="Times New Roman"/>
          <w:color w:val="auto"/>
          <w:sz w:val="28"/>
          <w:szCs w:val="28"/>
        </w:rPr>
      </w:pPr>
      <w:r w:rsidRPr="00A06249">
        <w:rPr>
          <w:rFonts w:ascii="Times New Roman" w:hAnsi="Times New Roman" w:cs="Times New Roman"/>
          <w:color w:val="auto"/>
          <w:sz w:val="28"/>
          <w:szCs w:val="28"/>
        </w:rPr>
        <w:object w:dxaOrig="7205" w:dyaOrig="5403" w14:anchorId="221D8FA7">
          <v:shape id="_x0000_i1028" type="#_x0000_t75" style="width:297pt;height:222.75pt" o:ole="">
            <v:imagedata r:id="rId29" o:title=""/>
          </v:shape>
          <o:OLEObject Type="Embed" ProgID="PowerPoint.Slide.12" ShapeID="_x0000_i1028" DrawAspect="Content" ObjectID="_1773130258" r:id="rId30"/>
        </w:object>
      </w:r>
    </w:p>
    <w:p w14:paraId="5891A3EC" w14:textId="77777777" w:rsidR="0037258D" w:rsidRPr="00A06249" w:rsidRDefault="0037258D" w:rsidP="0037258D">
      <w:pPr>
        <w:rPr>
          <w:rFonts w:ascii="Times New Roman" w:hAnsi="Times New Roman" w:cs="Times New Roman"/>
          <w:color w:val="auto"/>
          <w:sz w:val="28"/>
          <w:szCs w:val="28"/>
        </w:rPr>
      </w:pPr>
      <w:r w:rsidRPr="00A06249">
        <w:rPr>
          <w:rFonts w:ascii="Times New Roman" w:hAnsi="Times New Roman" w:cs="Times New Roman"/>
          <w:color w:val="auto"/>
          <w:sz w:val="28"/>
          <w:szCs w:val="28"/>
        </w:rPr>
        <w:object w:dxaOrig="7205" w:dyaOrig="5403" w14:anchorId="631CC38C">
          <v:shape id="_x0000_i1029" type="#_x0000_t75" style="width:297.75pt;height:223.5pt" o:ole="">
            <v:imagedata r:id="rId31" o:title=""/>
          </v:shape>
          <o:OLEObject Type="Embed" ProgID="PowerPoint.Slide.12" ShapeID="_x0000_i1029" DrawAspect="Content" ObjectID="_1773130259" r:id="rId32"/>
        </w:object>
      </w:r>
    </w:p>
    <w:p w14:paraId="664A776A" w14:textId="77777777" w:rsidR="0037258D" w:rsidRPr="00A06249" w:rsidRDefault="0037258D" w:rsidP="0037258D">
      <w:pPr>
        <w:rPr>
          <w:rFonts w:ascii="Times New Roman" w:hAnsi="Times New Roman" w:cs="Times New Roman"/>
          <w:color w:val="auto"/>
          <w:sz w:val="28"/>
          <w:szCs w:val="28"/>
        </w:rPr>
      </w:pPr>
      <w:r w:rsidRPr="00A06249">
        <w:rPr>
          <w:rFonts w:ascii="Times New Roman" w:hAnsi="Times New Roman" w:cs="Times New Roman"/>
          <w:color w:val="auto"/>
          <w:sz w:val="28"/>
          <w:szCs w:val="28"/>
        </w:rPr>
        <w:object w:dxaOrig="7205" w:dyaOrig="5403" w14:anchorId="6186AF71">
          <v:shape id="_x0000_i1030" type="#_x0000_t75" style="width:300pt;height:225pt" o:ole="">
            <v:imagedata r:id="rId33" o:title=""/>
          </v:shape>
          <o:OLEObject Type="Embed" ProgID="PowerPoint.Slide.12" ShapeID="_x0000_i1030" DrawAspect="Content" ObjectID="_1773130260" r:id="rId34"/>
        </w:object>
      </w:r>
    </w:p>
    <w:p w14:paraId="51D3FFD0" w14:textId="77777777" w:rsidR="0037258D" w:rsidRPr="00A06249" w:rsidRDefault="00A74454" w:rsidP="0037258D">
      <w:pPr>
        <w:rPr>
          <w:rFonts w:ascii="Times New Roman" w:eastAsiaTheme="minorHAnsi" w:hAnsi="Times New Roman" w:cs="Times New Roman"/>
          <w:color w:val="auto"/>
          <w:sz w:val="28"/>
          <w:szCs w:val="28"/>
          <w:lang w:eastAsia="en-US"/>
        </w:rPr>
      </w:pPr>
      <w:r w:rsidRPr="00A06249">
        <w:rPr>
          <w:rFonts w:ascii="Times New Roman" w:eastAsiaTheme="minorHAnsi" w:hAnsi="Times New Roman" w:cs="Times New Roman"/>
          <w:color w:val="auto"/>
          <w:sz w:val="28"/>
          <w:szCs w:val="28"/>
          <w:lang w:eastAsia="en-US"/>
        </w:rPr>
        <w:object w:dxaOrig="7205" w:dyaOrig="5403" w14:anchorId="07057D3D">
          <v:shape id="_x0000_i1031" type="#_x0000_t75" style="width:294pt;height:220.5pt" o:ole="">
            <v:imagedata r:id="rId35" o:title=""/>
          </v:shape>
          <o:OLEObject Type="Embed" ProgID="PowerPoint.Slide.12" ShapeID="_x0000_i1031" DrawAspect="Content" ObjectID="_1773130261" r:id="rId36"/>
        </w:object>
      </w:r>
    </w:p>
    <w:p w14:paraId="4D09B464" w14:textId="77777777" w:rsidR="0037258D" w:rsidRPr="00A06249" w:rsidRDefault="0037258D" w:rsidP="0037258D">
      <w:pPr>
        <w:rPr>
          <w:rFonts w:ascii="Times New Roman" w:eastAsiaTheme="minorHAnsi" w:hAnsi="Times New Roman" w:cs="Times New Roman"/>
          <w:color w:val="auto"/>
          <w:sz w:val="28"/>
          <w:szCs w:val="28"/>
          <w:lang w:eastAsia="en-US"/>
        </w:rPr>
      </w:pPr>
    </w:p>
    <w:p w14:paraId="085A3467" w14:textId="77777777" w:rsidR="0037258D" w:rsidRPr="00A06249" w:rsidRDefault="0037258D" w:rsidP="00241EA2">
      <w:pPr>
        <w:rPr>
          <w:rFonts w:ascii="Times New Roman" w:hAnsi="Times New Roman" w:cs="Times New Roman"/>
          <w:color w:val="auto"/>
          <w:sz w:val="28"/>
          <w:szCs w:val="28"/>
        </w:rPr>
      </w:pPr>
    </w:p>
    <w:p w14:paraId="0798FF41" w14:textId="77777777" w:rsidR="006755B0" w:rsidRPr="00A06249" w:rsidRDefault="00A74454" w:rsidP="00241EA2">
      <w:pPr>
        <w:rPr>
          <w:rFonts w:ascii="Times New Roman" w:eastAsiaTheme="minorHAnsi" w:hAnsi="Times New Roman" w:cs="Times New Roman"/>
          <w:color w:val="auto"/>
          <w:sz w:val="28"/>
          <w:szCs w:val="28"/>
          <w:lang w:eastAsia="en-US"/>
        </w:rPr>
      </w:pPr>
      <w:r w:rsidRPr="00A06249">
        <w:rPr>
          <w:rFonts w:ascii="Times New Roman" w:eastAsiaTheme="minorHAnsi" w:hAnsi="Times New Roman" w:cs="Times New Roman"/>
          <w:color w:val="auto"/>
          <w:sz w:val="28"/>
          <w:szCs w:val="28"/>
          <w:lang w:eastAsia="en-US"/>
        </w:rPr>
        <w:lastRenderedPageBreak/>
        <w:t>Возникает проблема. Формулы, которые мы знаем не подходят.</w:t>
      </w:r>
    </w:p>
    <w:p w14:paraId="13851E0F" w14:textId="77777777" w:rsidR="00466AE8" w:rsidRPr="00A06249" w:rsidRDefault="00A74454" w:rsidP="00241EA2">
      <w:pPr>
        <w:rPr>
          <w:rFonts w:ascii="Times New Roman" w:eastAsiaTheme="minorHAnsi" w:hAnsi="Times New Roman" w:cs="Times New Roman"/>
          <w:color w:val="auto"/>
          <w:sz w:val="28"/>
          <w:szCs w:val="28"/>
          <w:lang w:eastAsia="en-US"/>
        </w:rPr>
      </w:pPr>
      <w:r w:rsidRPr="00A06249">
        <w:rPr>
          <w:rFonts w:ascii="Times New Roman" w:eastAsiaTheme="minorHAnsi" w:hAnsi="Times New Roman" w:cs="Times New Roman"/>
          <w:color w:val="auto"/>
          <w:sz w:val="28"/>
          <w:szCs w:val="28"/>
          <w:lang w:eastAsia="en-US"/>
        </w:rPr>
        <w:t>Значит, цель нашего урока вывести новую формулу для расчёта площади треугольника.</w:t>
      </w:r>
    </w:p>
    <w:p w14:paraId="74DED6D3" w14:textId="77777777" w:rsidR="001E3459" w:rsidRPr="00A06249" w:rsidRDefault="001C3E53" w:rsidP="00241EA2">
      <w:pPr>
        <w:rPr>
          <w:rFonts w:ascii="Times New Roman" w:eastAsia="Calibri" w:hAnsi="Times New Roman" w:cs="Times New Roman"/>
          <w:b/>
          <w:color w:val="auto"/>
          <w:sz w:val="28"/>
          <w:szCs w:val="22"/>
          <w:lang w:eastAsia="en-US"/>
        </w:rPr>
      </w:pPr>
      <w:r w:rsidRPr="00A06249">
        <w:rPr>
          <w:rFonts w:ascii="Times New Roman" w:eastAsia="Calibri" w:hAnsi="Times New Roman" w:cs="Times New Roman"/>
          <w:b/>
          <w:color w:val="auto"/>
          <w:sz w:val="28"/>
          <w:szCs w:val="22"/>
          <w:lang w:eastAsia="en-US"/>
        </w:rPr>
        <w:t xml:space="preserve">         </w:t>
      </w:r>
      <w:r w:rsidRPr="00A06249">
        <w:rPr>
          <w:rFonts w:ascii="Times New Roman" w:eastAsia="Calibri" w:hAnsi="Times New Roman" w:cs="Times New Roman"/>
          <w:b/>
          <w:color w:val="auto"/>
          <w:sz w:val="28"/>
          <w:szCs w:val="22"/>
          <w:lang w:val="en-US" w:eastAsia="en-US"/>
        </w:rPr>
        <w:t>I</w:t>
      </w:r>
      <w:r w:rsidR="00E11118" w:rsidRPr="00A06249">
        <w:rPr>
          <w:rFonts w:ascii="Times New Roman" w:eastAsia="Calibri" w:hAnsi="Times New Roman" w:cs="Times New Roman"/>
          <w:b/>
          <w:color w:val="auto"/>
          <w:sz w:val="28"/>
          <w:szCs w:val="22"/>
          <w:lang w:eastAsia="en-US"/>
        </w:rPr>
        <w:t>V</w:t>
      </w:r>
      <w:r w:rsidR="00C95008" w:rsidRPr="00A06249">
        <w:rPr>
          <w:rFonts w:ascii="Times New Roman" w:eastAsia="Calibri" w:hAnsi="Times New Roman" w:cs="Times New Roman"/>
          <w:b/>
          <w:color w:val="auto"/>
          <w:sz w:val="28"/>
          <w:szCs w:val="22"/>
          <w:lang w:eastAsia="en-US"/>
        </w:rPr>
        <w:t xml:space="preserve">.  </w:t>
      </w:r>
      <w:r w:rsidR="001E3459" w:rsidRPr="00A06249">
        <w:rPr>
          <w:rFonts w:ascii="Times New Roman" w:eastAsia="Calibri" w:hAnsi="Times New Roman" w:cs="Times New Roman"/>
          <w:b/>
          <w:color w:val="auto"/>
          <w:sz w:val="28"/>
          <w:szCs w:val="22"/>
          <w:lang w:eastAsia="en-US"/>
        </w:rPr>
        <w:t>Введение нового материала.</w:t>
      </w:r>
    </w:p>
    <w:p w14:paraId="23E45165" w14:textId="77777777" w:rsidR="00A74454" w:rsidRPr="00A06249" w:rsidRDefault="00920382" w:rsidP="00A74454">
      <w:pPr>
        <w:pStyle w:val="ParagraphStyle"/>
        <w:spacing w:before="60" w:line="252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A06249">
        <w:rPr>
          <w:rFonts w:ascii="Times New Roman" w:hAnsi="Times New Roman" w:cs="Times New Roman"/>
          <w:sz w:val="28"/>
          <w:szCs w:val="28"/>
        </w:rPr>
        <w:t xml:space="preserve">Работая </w:t>
      </w:r>
      <w:proofErr w:type="gramStart"/>
      <w:r w:rsidRPr="00A06249">
        <w:rPr>
          <w:rFonts w:ascii="Times New Roman" w:hAnsi="Times New Roman" w:cs="Times New Roman"/>
          <w:sz w:val="28"/>
          <w:szCs w:val="28"/>
        </w:rPr>
        <w:t>в группах</w:t>
      </w:r>
      <w:proofErr w:type="gramEnd"/>
      <w:r w:rsidRPr="00A06249">
        <w:rPr>
          <w:rFonts w:ascii="Times New Roman" w:hAnsi="Times New Roman" w:cs="Times New Roman"/>
          <w:sz w:val="28"/>
          <w:szCs w:val="28"/>
        </w:rPr>
        <w:t xml:space="preserve"> находят решение данной задачи</w:t>
      </w:r>
      <w:r w:rsidR="004F3EC3" w:rsidRPr="00A06249">
        <w:rPr>
          <w:rFonts w:ascii="Times New Roman" w:hAnsi="Times New Roman" w:cs="Times New Roman"/>
          <w:sz w:val="28"/>
          <w:szCs w:val="28"/>
        </w:rPr>
        <w:t xml:space="preserve"> (остроугольный и тупоугольный треугольники). Сформулировать и сравнить с формулировкой в учебнике. </w:t>
      </w:r>
      <w:r w:rsidR="00A74454" w:rsidRPr="00A06249">
        <w:rPr>
          <w:rFonts w:ascii="Times New Roman" w:hAnsi="Times New Roman" w:cs="Times New Roman"/>
          <w:sz w:val="28"/>
          <w:szCs w:val="28"/>
        </w:rPr>
        <w:t>Доказательство теоремы о площади треугольника</w:t>
      </w:r>
      <w:r w:rsidR="00A74454" w:rsidRPr="00A06249">
        <w:rPr>
          <w:rFonts w:cs="Times New Roman"/>
          <w:sz w:val="28"/>
          <w:szCs w:val="28"/>
        </w:rPr>
        <w:t xml:space="preserve"> </w:t>
      </w:r>
      <w:r w:rsidR="00A74454" w:rsidRPr="00A0624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(слайд</w:t>
      </w:r>
      <w:r w:rsidR="001858DF" w:rsidRPr="00A0624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ы</w:t>
      </w:r>
      <w:r w:rsidR="00A74454" w:rsidRPr="00A0624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№</w:t>
      </w:r>
      <w:proofErr w:type="gramStart"/>
      <w:r w:rsidR="00A74454" w:rsidRPr="00A0624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9</w:t>
      </w:r>
      <w:r w:rsidR="006754B5" w:rsidRPr="00A0624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="00A74454" w:rsidRPr="00A0624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)</w:t>
      </w:r>
      <w:proofErr w:type="gramEnd"/>
      <w:r w:rsidR="00A74454" w:rsidRPr="00A06249">
        <w:rPr>
          <w:rFonts w:ascii="Times New Roman" w:hAnsi="Times New Roman" w:cs="Times New Roman"/>
          <w:sz w:val="28"/>
          <w:szCs w:val="28"/>
        </w:rPr>
        <w:t xml:space="preserve">. </w:t>
      </w:r>
    </w:p>
    <w:p w14:paraId="0913432C" w14:textId="77777777" w:rsidR="00A74454" w:rsidRPr="00A06249" w:rsidRDefault="00A74454" w:rsidP="00A74454">
      <w:pPr>
        <w:pStyle w:val="ParagraphStyle"/>
        <w:spacing w:before="60" w:line="252" w:lineRule="auto"/>
        <w:ind w:firstLine="360"/>
        <w:jc w:val="both"/>
        <w:rPr>
          <w:rFonts w:ascii="Times New Roman" w:hAnsi="Times New Roman" w:cs="Times New Roman"/>
          <w:b/>
          <w:sz w:val="28"/>
        </w:rPr>
      </w:pPr>
      <w:r w:rsidRPr="00A06249">
        <w:rPr>
          <w:rFonts w:ascii="Times New Roman" w:hAnsi="Times New Roman" w:cs="Times New Roman"/>
          <w:b/>
          <w:sz w:val="28"/>
        </w:rPr>
        <w:t>Теорема: площадь треугольника равна половине произведения двух его сторон на синус угла между ними.</w:t>
      </w:r>
    </w:p>
    <w:p w14:paraId="43049A4B" w14:textId="77777777" w:rsidR="001858DF" w:rsidRPr="00A06249" w:rsidRDefault="006754B5" w:rsidP="00A74454">
      <w:pPr>
        <w:pStyle w:val="ParagraphStyle"/>
        <w:spacing w:before="60" w:line="252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A0624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8A231F2" wp14:editId="0163183D">
            <wp:extent cx="4572638" cy="342947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A008A3" w14:textId="77777777" w:rsidR="00466AE8" w:rsidRPr="00A06249" w:rsidRDefault="00466AE8" w:rsidP="00466AE8">
      <w:pPr>
        <w:pStyle w:val="aa"/>
        <w:spacing w:before="0" w:beforeAutospacing="0" w:after="150" w:afterAutospacing="0"/>
        <w:rPr>
          <w:rFonts w:eastAsiaTheme="minorHAnsi" w:cs="Times New Roman"/>
          <w:i/>
          <w:color w:val="auto"/>
          <w:sz w:val="28"/>
          <w:szCs w:val="28"/>
          <w:lang w:eastAsia="en-US"/>
        </w:rPr>
      </w:pPr>
    </w:p>
    <w:p w14:paraId="70782370" w14:textId="77777777" w:rsidR="00A74454" w:rsidRPr="00A06249" w:rsidRDefault="004118D3" w:rsidP="00466AE8">
      <w:pPr>
        <w:pStyle w:val="aa"/>
        <w:spacing w:before="0" w:beforeAutospacing="0" w:after="150" w:afterAutospacing="0"/>
        <w:rPr>
          <w:rFonts w:eastAsia="Calibri" w:cs="Times New Roman"/>
          <w:bCs/>
          <w:color w:val="auto"/>
          <w:sz w:val="28"/>
          <w:szCs w:val="22"/>
          <w:lang w:eastAsia="en-US"/>
        </w:rPr>
      </w:pPr>
      <w:r w:rsidRPr="00A06249">
        <w:rPr>
          <w:rFonts w:eastAsia="Calibri" w:cs="Times New Roman"/>
          <w:bCs/>
          <w:color w:val="auto"/>
          <w:sz w:val="28"/>
          <w:szCs w:val="22"/>
          <w:lang w:eastAsia="en-US"/>
        </w:rPr>
        <w:t>Вопросы контролирующего характера:</w:t>
      </w:r>
    </w:p>
    <w:p w14:paraId="4BF471CE" w14:textId="77777777" w:rsidR="004118D3" w:rsidRPr="00A06249" w:rsidRDefault="004118D3" w:rsidP="00466AE8">
      <w:pPr>
        <w:pStyle w:val="aa"/>
        <w:spacing w:before="0" w:beforeAutospacing="0" w:after="150" w:afterAutospacing="0"/>
        <w:rPr>
          <w:rFonts w:eastAsia="Calibri" w:cs="Times New Roman"/>
          <w:bCs/>
          <w:i/>
          <w:color w:val="auto"/>
          <w:sz w:val="28"/>
          <w:szCs w:val="22"/>
          <w:lang w:eastAsia="en-US"/>
        </w:rPr>
      </w:pPr>
      <w:r w:rsidRPr="00A06249">
        <w:rPr>
          <w:rFonts w:eastAsia="Calibri" w:cs="Times New Roman"/>
          <w:bCs/>
          <w:color w:val="auto"/>
          <w:sz w:val="28"/>
          <w:szCs w:val="22"/>
          <w:lang w:eastAsia="en-US"/>
        </w:rPr>
        <w:t xml:space="preserve">- Для чего проведена высота </w:t>
      </w:r>
      <w:r w:rsidRPr="00A06249">
        <w:rPr>
          <w:rFonts w:eastAsia="Calibri" w:cs="Times New Roman"/>
          <w:bCs/>
          <w:i/>
          <w:color w:val="auto"/>
          <w:sz w:val="28"/>
          <w:szCs w:val="22"/>
          <w:lang w:eastAsia="en-US"/>
        </w:rPr>
        <w:t>ΔАВС?</w:t>
      </w:r>
    </w:p>
    <w:p w14:paraId="7BBEB7E3" w14:textId="77777777" w:rsidR="004118D3" w:rsidRPr="00A06249" w:rsidRDefault="00165167" w:rsidP="00466AE8">
      <w:pPr>
        <w:pStyle w:val="aa"/>
        <w:spacing w:before="0" w:beforeAutospacing="0" w:after="150" w:afterAutospacing="0"/>
        <w:rPr>
          <w:rFonts w:eastAsia="Calibri" w:cs="Times New Roman"/>
          <w:bCs/>
          <w:color w:val="auto"/>
          <w:sz w:val="28"/>
          <w:szCs w:val="22"/>
          <w:lang w:eastAsia="en-US"/>
        </w:rPr>
      </w:pPr>
      <w:r>
        <w:rPr>
          <w:rFonts w:eastAsia="Calibri" w:cs="Times New Roman"/>
          <w:bCs/>
          <w:noProof/>
          <w:color w:val="auto"/>
          <w:sz w:val="28"/>
          <w:szCs w:val="22"/>
        </w:rPr>
        <w:object w:dxaOrig="1440" w:dyaOrig="1440" w14:anchorId="51A5916F">
          <v:shape id="_x0000_s1034" type="#_x0000_t75" style="position:absolute;margin-left:78.45pt;margin-top:9.65pt;width:93.9pt;height:36.4pt;z-index:251658240" fillcolor="#9cf">
            <v:fill opacity="26214f" color2="#d1c39f" rotate="t"/>
            <v:imagedata r:id="rId38" o:title=""/>
          </v:shape>
          <o:OLEObject Type="Embed" ProgID="Equation.3" ShapeID="_x0000_s1034" DrawAspect="Content" ObjectID="_1773130263" r:id="rId39"/>
        </w:object>
      </w:r>
      <w:r w:rsidR="004118D3" w:rsidRPr="00A06249">
        <w:rPr>
          <w:rFonts w:eastAsia="Calibri" w:cs="Times New Roman"/>
          <w:bCs/>
          <w:color w:val="auto"/>
          <w:sz w:val="28"/>
          <w:szCs w:val="22"/>
          <w:lang w:eastAsia="en-US"/>
        </w:rPr>
        <w:t xml:space="preserve">- </w:t>
      </w:r>
      <w:r w:rsidR="00073D16" w:rsidRPr="00A06249">
        <w:rPr>
          <w:rFonts w:eastAsia="Calibri" w:cs="Times New Roman"/>
          <w:bCs/>
          <w:color w:val="auto"/>
          <w:sz w:val="28"/>
          <w:szCs w:val="22"/>
          <w:lang w:eastAsia="en-US"/>
        </w:rPr>
        <w:t xml:space="preserve">Как выразить высоту  </w:t>
      </w:r>
      <w:r w:rsidR="00073D16" w:rsidRPr="00A06249">
        <w:rPr>
          <w:rFonts w:eastAsia="Calibri" w:cs="Times New Roman"/>
          <w:bCs/>
          <w:color w:val="auto"/>
          <w:sz w:val="28"/>
          <w:szCs w:val="22"/>
          <w:lang w:val="en-US" w:eastAsia="en-US"/>
        </w:rPr>
        <w:t>BD</w:t>
      </w:r>
      <w:r w:rsidR="00073D16" w:rsidRPr="00A06249">
        <w:rPr>
          <w:rFonts w:eastAsia="Calibri" w:cs="Times New Roman"/>
          <w:bCs/>
          <w:color w:val="auto"/>
          <w:sz w:val="28"/>
          <w:szCs w:val="22"/>
          <w:lang w:eastAsia="en-US"/>
        </w:rPr>
        <w:t xml:space="preserve"> в прямоугольном треугольнике</w:t>
      </w:r>
      <w:r w:rsidR="004118D3" w:rsidRPr="00A06249">
        <w:rPr>
          <w:rFonts w:eastAsia="Calibri" w:cs="Times New Roman"/>
          <w:bCs/>
          <w:color w:val="auto"/>
          <w:sz w:val="28"/>
          <w:szCs w:val="22"/>
          <w:lang w:eastAsia="en-US"/>
        </w:rPr>
        <w:t>?</w:t>
      </w:r>
    </w:p>
    <w:p w14:paraId="5EA16750" w14:textId="77777777" w:rsidR="004118D3" w:rsidRPr="00A06249" w:rsidRDefault="004118D3" w:rsidP="00073D16">
      <w:pPr>
        <w:pStyle w:val="aa"/>
        <w:spacing w:before="0" w:beforeAutospacing="0" w:after="150" w:afterAutospacing="0"/>
        <w:rPr>
          <w:rFonts w:eastAsia="Calibri" w:cs="Times New Roman"/>
          <w:bCs/>
          <w:color w:val="auto"/>
          <w:sz w:val="28"/>
          <w:szCs w:val="22"/>
          <w:lang w:eastAsia="en-US"/>
        </w:rPr>
      </w:pPr>
      <w:r w:rsidRPr="00A06249">
        <w:rPr>
          <w:rFonts w:eastAsia="Calibri" w:cs="Times New Roman"/>
          <w:bCs/>
          <w:color w:val="auto"/>
          <w:sz w:val="28"/>
          <w:szCs w:val="22"/>
          <w:lang w:eastAsia="en-US"/>
        </w:rPr>
        <w:t xml:space="preserve">- В формуле                           </w:t>
      </w:r>
      <w:proofErr w:type="gramStart"/>
      <w:r w:rsidR="00073D16" w:rsidRPr="00A06249">
        <w:rPr>
          <w:rFonts w:eastAsia="Calibri" w:cs="Times New Roman"/>
          <w:bCs/>
          <w:color w:val="auto"/>
          <w:sz w:val="28"/>
          <w:szCs w:val="22"/>
          <w:lang w:eastAsia="en-US"/>
        </w:rPr>
        <w:t xml:space="preserve">  </w:t>
      </w:r>
      <w:r w:rsidRPr="00A06249">
        <w:rPr>
          <w:rFonts w:eastAsia="Calibri" w:cs="Times New Roman"/>
          <w:bCs/>
          <w:color w:val="auto"/>
          <w:sz w:val="28"/>
          <w:szCs w:val="22"/>
          <w:lang w:eastAsia="en-US"/>
        </w:rPr>
        <w:t>,</w:t>
      </w:r>
      <w:proofErr w:type="gramEnd"/>
      <w:r w:rsidRPr="00A06249">
        <w:rPr>
          <w:rFonts w:eastAsia="Calibri" w:cs="Times New Roman"/>
          <w:bCs/>
          <w:color w:val="auto"/>
          <w:sz w:val="28"/>
          <w:szCs w:val="22"/>
          <w:lang w:eastAsia="en-US"/>
        </w:rPr>
        <w:t xml:space="preserve"> </w:t>
      </w:r>
      <w:r w:rsidR="00073D16" w:rsidRPr="00A06249">
        <w:rPr>
          <w:rFonts w:eastAsia="Calibri" w:cs="Times New Roman"/>
          <w:bCs/>
          <w:color w:val="auto"/>
          <w:sz w:val="28"/>
          <w:szCs w:val="22"/>
          <w:lang w:eastAsia="en-US"/>
        </w:rPr>
        <w:t xml:space="preserve"> </w:t>
      </w:r>
      <w:r w:rsidRPr="00A06249">
        <w:rPr>
          <w:rFonts w:eastAsia="Calibri" w:cs="Times New Roman"/>
          <w:bCs/>
          <w:color w:val="auto"/>
          <w:sz w:val="28"/>
          <w:szCs w:val="22"/>
          <w:lang w:eastAsia="en-US"/>
        </w:rPr>
        <w:t xml:space="preserve">где по отношению к сторонам  </w:t>
      </w:r>
      <w:r w:rsidRPr="00A06249">
        <w:rPr>
          <w:rFonts w:eastAsia="Calibri" w:cs="Times New Roman"/>
          <w:bCs/>
          <w:i/>
          <w:color w:val="auto"/>
          <w:sz w:val="28"/>
          <w:szCs w:val="22"/>
          <w:lang w:val="en-US" w:eastAsia="en-US"/>
        </w:rPr>
        <w:t>a</w:t>
      </w:r>
      <w:r w:rsidRPr="00A06249">
        <w:rPr>
          <w:rFonts w:eastAsia="Calibri" w:cs="Times New Roman"/>
          <w:bCs/>
          <w:color w:val="auto"/>
          <w:sz w:val="28"/>
          <w:szCs w:val="22"/>
          <w:lang w:eastAsia="en-US"/>
        </w:rPr>
        <w:t xml:space="preserve"> и </w:t>
      </w:r>
      <w:r w:rsidRPr="00A06249">
        <w:rPr>
          <w:rFonts w:eastAsia="Calibri" w:cs="Times New Roman"/>
          <w:bCs/>
          <w:i/>
          <w:color w:val="auto"/>
          <w:sz w:val="28"/>
          <w:szCs w:val="22"/>
          <w:lang w:val="en-US" w:eastAsia="en-US"/>
        </w:rPr>
        <w:t>b</w:t>
      </w:r>
      <w:r w:rsidRPr="00A06249">
        <w:rPr>
          <w:rFonts w:eastAsia="Calibri" w:cs="Times New Roman"/>
          <w:bCs/>
          <w:color w:val="auto"/>
          <w:sz w:val="28"/>
          <w:szCs w:val="22"/>
          <w:lang w:eastAsia="en-US"/>
        </w:rPr>
        <w:t xml:space="preserve">, </w:t>
      </w:r>
      <w:r w:rsidR="001858DF" w:rsidRPr="00A06249">
        <w:rPr>
          <w:rFonts w:eastAsiaTheme="minorHAnsi" w:cs="Times New Roman"/>
          <w:color w:val="auto"/>
          <w:sz w:val="28"/>
          <w:szCs w:val="28"/>
          <w:lang w:eastAsia="en-US"/>
        </w:rPr>
        <w:t xml:space="preserve">треугольника расположен угол </w:t>
      </w:r>
      <w:r w:rsidR="001858DF" w:rsidRPr="00A06249">
        <w:rPr>
          <w:rFonts w:eastAsiaTheme="minorHAnsi" w:cs="Times New Roman"/>
          <w:i/>
          <w:color w:val="auto"/>
          <w:sz w:val="28"/>
          <w:szCs w:val="28"/>
          <w:lang w:eastAsia="en-US"/>
        </w:rPr>
        <w:t>С</w:t>
      </w:r>
      <w:r w:rsidR="001858DF" w:rsidRPr="00A06249">
        <w:rPr>
          <w:rFonts w:eastAsiaTheme="minorHAnsi" w:cs="Times New Roman"/>
          <w:color w:val="auto"/>
          <w:sz w:val="28"/>
          <w:szCs w:val="28"/>
          <w:lang w:eastAsia="en-US"/>
        </w:rPr>
        <w:t>?</w:t>
      </w:r>
    </w:p>
    <w:p w14:paraId="71055EF9" w14:textId="77777777" w:rsidR="00D12E91" w:rsidRPr="00A06249" w:rsidRDefault="001858DF" w:rsidP="00886772">
      <w:pPr>
        <w:pStyle w:val="a8"/>
        <w:rPr>
          <w:rFonts w:ascii="Times New Roman" w:hAnsi="Times New Roman"/>
          <w:b/>
          <w:sz w:val="28"/>
          <w:szCs w:val="28"/>
        </w:rPr>
      </w:pPr>
      <w:r w:rsidRPr="00A06249">
        <w:rPr>
          <w:rFonts w:ascii="Times New Roman" w:hAnsi="Times New Roman"/>
          <w:b/>
          <w:sz w:val="28"/>
          <w:szCs w:val="28"/>
          <w:lang w:val="en-US"/>
        </w:rPr>
        <w:t>VI</w:t>
      </w:r>
      <w:r w:rsidRPr="00A06249">
        <w:rPr>
          <w:rFonts w:ascii="Times New Roman" w:hAnsi="Times New Roman"/>
          <w:b/>
          <w:sz w:val="28"/>
          <w:szCs w:val="28"/>
        </w:rPr>
        <w:t>.</w:t>
      </w:r>
      <w:r w:rsidR="00886772" w:rsidRPr="00A06249">
        <w:rPr>
          <w:rFonts w:ascii="Times New Roman" w:hAnsi="Times New Roman"/>
          <w:b/>
          <w:sz w:val="28"/>
          <w:szCs w:val="28"/>
        </w:rPr>
        <w:t xml:space="preserve"> </w:t>
      </w:r>
      <w:r w:rsidR="00D12E91" w:rsidRPr="00A06249">
        <w:rPr>
          <w:rFonts w:ascii="Times New Roman" w:hAnsi="Times New Roman"/>
          <w:b/>
          <w:sz w:val="28"/>
          <w:szCs w:val="28"/>
        </w:rPr>
        <w:t xml:space="preserve"> Закрепление изученного материала.</w:t>
      </w:r>
    </w:p>
    <w:p w14:paraId="76195A69" w14:textId="77777777" w:rsidR="0079629C" w:rsidRPr="00A06249" w:rsidRDefault="0079629C" w:rsidP="00D12E91">
      <w:pPr>
        <w:pStyle w:val="a8"/>
        <w:ind w:left="1080"/>
        <w:rPr>
          <w:rFonts w:ascii="Times New Roman" w:hAnsi="Times New Roman"/>
          <w:b/>
          <w:sz w:val="28"/>
          <w:szCs w:val="28"/>
        </w:rPr>
      </w:pPr>
    </w:p>
    <w:p w14:paraId="45AE53F9" w14:textId="77777777" w:rsidR="006B694F" w:rsidRPr="00A06249" w:rsidRDefault="0079629C" w:rsidP="006B694F">
      <w:pPr>
        <w:rPr>
          <w:rFonts w:ascii="Times New Roman" w:eastAsia="Calibri" w:hAnsi="Times New Roman" w:cs="Times New Roman"/>
          <w:b/>
          <w:color w:val="auto"/>
          <w:sz w:val="28"/>
          <w:szCs w:val="28"/>
          <w:lang w:eastAsia="en-US"/>
        </w:rPr>
      </w:pPr>
      <w:r w:rsidRPr="00A06249">
        <w:rPr>
          <w:rFonts w:ascii="Times New Roman" w:eastAsia="Calibri" w:hAnsi="Times New Roman" w:cs="Times New Roman"/>
          <w:b/>
          <w:color w:val="auto"/>
          <w:sz w:val="28"/>
          <w:szCs w:val="28"/>
          <w:lang w:eastAsia="en-US"/>
        </w:rPr>
        <w:t>1)</w:t>
      </w:r>
      <w:r w:rsidR="00886772" w:rsidRPr="00A06249">
        <w:rPr>
          <w:rFonts w:ascii="Times New Roman" w:eastAsia="Calibri" w:hAnsi="Times New Roman" w:cs="Times New Roman"/>
          <w:b/>
          <w:color w:val="auto"/>
          <w:sz w:val="28"/>
          <w:szCs w:val="28"/>
          <w:lang w:eastAsia="en-US"/>
        </w:rPr>
        <w:t xml:space="preserve"> </w:t>
      </w:r>
      <w:r w:rsidR="006B694F" w:rsidRPr="00A06249">
        <w:rPr>
          <w:rFonts w:ascii="Times New Roman" w:eastAsia="Calibri" w:hAnsi="Times New Roman" w:cs="Times New Roman"/>
          <w:b/>
          <w:color w:val="auto"/>
          <w:sz w:val="28"/>
          <w:szCs w:val="28"/>
          <w:lang w:eastAsia="en-US"/>
        </w:rPr>
        <w:t xml:space="preserve">Первичное закрепление. </w:t>
      </w:r>
    </w:p>
    <w:p w14:paraId="4BD84B9A" w14:textId="77777777" w:rsidR="0099351D" w:rsidRPr="00A06249" w:rsidRDefault="00917490" w:rsidP="0099351D">
      <w:pPr>
        <w:spacing w:after="0"/>
        <w:rPr>
          <w:rFonts w:ascii="Times New Roman" w:hAnsi="Times New Roman" w:cs="Times New Roman"/>
          <w:color w:val="auto"/>
          <w:sz w:val="28"/>
          <w:szCs w:val="24"/>
        </w:rPr>
      </w:pPr>
      <w:r w:rsidRPr="00A06249">
        <w:rPr>
          <w:rFonts w:ascii="Times New Roman" w:eastAsia="Calibri" w:hAnsi="Times New Roman" w:cs="Times New Roman"/>
          <w:b/>
          <w:bCs/>
          <w:color w:val="auto"/>
          <w:sz w:val="28"/>
          <w:szCs w:val="22"/>
          <w:lang w:eastAsia="en-US"/>
        </w:rPr>
        <w:t xml:space="preserve">     </w:t>
      </w:r>
      <w:r w:rsidR="0099351D" w:rsidRPr="00A06249">
        <w:rPr>
          <w:rFonts w:ascii="Times New Roman" w:hAnsi="Times New Roman" w:cs="Times New Roman"/>
          <w:color w:val="auto"/>
          <w:sz w:val="28"/>
          <w:szCs w:val="24"/>
        </w:rPr>
        <w:t xml:space="preserve">Вернёмся к нашей нерешённой задаче </w:t>
      </w:r>
      <w:r w:rsidR="0099351D" w:rsidRPr="00A06249">
        <w:rPr>
          <w:rFonts w:ascii="Times New Roman" w:hAnsi="Times New Roman" w:cs="Times New Roman"/>
          <w:b/>
          <w:color w:val="auto"/>
          <w:sz w:val="28"/>
          <w:szCs w:val="24"/>
        </w:rPr>
        <w:t>6</w:t>
      </w:r>
      <w:r w:rsidR="0099351D" w:rsidRPr="00A06249">
        <w:rPr>
          <w:rFonts w:ascii="Times New Roman" w:hAnsi="Times New Roman" w:cs="Times New Roman"/>
          <w:color w:val="auto"/>
          <w:sz w:val="28"/>
          <w:szCs w:val="24"/>
        </w:rPr>
        <w:t>. Теперь мы сможем её решить. Учащиеся решают задачу.</w:t>
      </w:r>
    </w:p>
    <w:p w14:paraId="43D92C1C" w14:textId="77777777" w:rsidR="00917490" w:rsidRPr="00A06249" w:rsidRDefault="001858DF" w:rsidP="001858DF">
      <w:pPr>
        <w:rPr>
          <w:rFonts w:ascii="Times New Roman" w:hAnsi="Times New Roman" w:cs="Times New Roman"/>
          <w:color w:val="auto"/>
          <w:sz w:val="28"/>
          <w:szCs w:val="28"/>
        </w:rPr>
      </w:pPr>
      <w:r w:rsidRPr="00A06249">
        <w:rPr>
          <w:rFonts w:ascii="Times New Roman" w:hAnsi="Times New Roman" w:cs="Times New Roman"/>
          <w:b/>
          <w:color w:val="auto"/>
          <w:sz w:val="28"/>
          <w:szCs w:val="28"/>
        </w:rPr>
        <w:t xml:space="preserve">(слайд № </w:t>
      </w:r>
      <w:r w:rsidR="001A6394" w:rsidRPr="00A06249">
        <w:rPr>
          <w:rFonts w:ascii="Times New Roman" w:hAnsi="Times New Roman" w:cs="Times New Roman"/>
          <w:b/>
          <w:color w:val="auto"/>
          <w:sz w:val="28"/>
          <w:szCs w:val="28"/>
        </w:rPr>
        <w:t>1</w:t>
      </w:r>
      <w:r w:rsidR="006754B5" w:rsidRPr="00A06249">
        <w:rPr>
          <w:rFonts w:ascii="Times New Roman" w:hAnsi="Times New Roman" w:cs="Times New Roman"/>
          <w:b/>
          <w:color w:val="auto"/>
          <w:sz w:val="28"/>
          <w:szCs w:val="28"/>
        </w:rPr>
        <w:t>0</w:t>
      </w:r>
      <w:r w:rsidR="00917490" w:rsidRPr="00A06249">
        <w:rPr>
          <w:rFonts w:ascii="Times New Roman" w:hAnsi="Times New Roman" w:cs="Times New Roman"/>
          <w:b/>
          <w:color w:val="auto"/>
          <w:sz w:val="28"/>
          <w:szCs w:val="28"/>
        </w:rPr>
        <w:t>)</w:t>
      </w:r>
      <w:r w:rsidR="00917490" w:rsidRPr="00A06249">
        <w:rPr>
          <w:rFonts w:ascii="Times New Roman" w:hAnsi="Times New Roman" w:cs="Times New Roman"/>
          <w:color w:val="auto"/>
          <w:sz w:val="28"/>
          <w:szCs w:val="28"/>
        </w:rPr>
        <w:t>.</w:t>
      </w:r>
    </w:p>
    <w:p w14:paraId="7D7E0DDA" w14:textId="77777777" w:rsidR="001858DF" w:rsidRPr="00A06249" w:rsidRDefault="001858DF" w:rsidP="001858DF">
      <w:pPr>
        <w:rPr>
          <w:rFonts w:ascii="Times New Roman" w:hAnsi="Times New Roman" w:cs="Times New Roman"/>
          <w:color w:val="auto"/>
          <w:sz w:val="28"/>
          <w:szCs w:val="28"/>
        </w:rPr>
      </w:pPr>
      <w:r w:rsidRPr="00A06249">
        <w:rPr>
          <w:rFonts w:ascii="Times New Roman" w:hAnsi="Times New Roman" w:cs="Times New Roman"/>
          <w:color w:val="auto"/>
          <w:sz w:val="28"/>
          <w:szCs w:val="28"/>
        </w:rPr>
        <w:object w:dxaOrig="7205" w:dyaOrig="5403" w14:anchorId="57C92EC8">
          <v:shape id="_x0000_i1033" type="#_x0000_t75" style="width:314.25pt;height:235.5pt" o:ole="">
            <v:imagedata r:id="rId40" o:title=""/>
          </v:shape>
          <o:OLEObject Type="Embed" ProgID="PowerPoint.Slide.12" ShapeID="_x0000_i1033" DrawAspect="Content" ObjectID="_1773130262" r:id="rId41"/>
        </w:object>
      </w:r>
    </w:p>
    <w:p w14:paraId="67E662AC" w14:textId="77777777" w:rsidR="001858DF" w:rsidRPr="00A06249" w:rsidRDefault="001858DF" w:rsidP="001858DF">
      <w:pPr>
        <w:rPr>
          <w:rFonts w:ascii="Times New Roman" w:eastAsia="Calibri" w:hAnsi="Times New Roman" w:cs="Times New Roman"/>
          <w:bCs/>
          <w:color w:val="auto"/>
          <w:sz w:val="28"/>
          <w:szCs w:val="22"/>
          <w:lang w:eastAsia="en-US"/>
        </w:rPr>
      </w:pPr>
      <w:r w:rsidRPr="00A06249">
        <w:rPr>
          <w:rFonts w:ascii="Times New Roman" w:eastAsia="Calibri" w:hAnsi="Times New Roman" w:cs="Times New Roman"/>
          <w:b/>
          <w:bCs/>
          <w:color w:val="auto"/>
          <w:sz w:val="28"/>
          <w:szCs w:val="22"/>
          <w:lang w:eastAsia="en-US"/>
        </w:rPr>
        <w:t xml:space="preserve">2) </w:t>
      </w:r>
      <w:r w:rsidRPr="00A06249">
        <w:rPr>
          <w:rFonts w:ascii="Times New Roman" w:eastAsia="Calibri" w:hAnsi="Times New Roman" w:cs="Times New Roman"/>
          <w:bCs/>
          <w:color w:val="auto"/>
          <w:sz w:val="28"/>
          <w:szCs w:val="22"/>
          <w:lang w:eastAsia="en-US"/>
        </w:rPr>
        <w:t>Решить задачи</w:t>
      </w:r>
      <w:r w:rsidRPr="00A06249">
        <w:rPr>
          <w:rFonts w:ascii="Times New Roman" w:eastAsia="Calibri" w:hAnsi="Times New Roman" w:cs="Times New Roman"/>
          <w:b/>
          <w:bCs/>
          <w:color w:val="auto"/>
          <w:sz w:val="28"/>
          <w:szCs w:val="22"/>
          <w:lang w:eastAsia="en-US"/>
        </w:rPr>
        <w:t xml:space="preserve"> № </w:t>
      </w:r>
      <w:r w:rsidR="006754B5" w:rsidRPr="00A06249">
        <w:rPr>
          <w:rFonts w:ascii="Times New Roman" w:eastAsia="Calibri" w:hAnsi="Times New Roman" w:cs="Times New Roman"/>
          <w:b/>
          <w:bCs/>
          <w:color w:val="auto"/>
          <w:sz w:val="28"/>
          <w:szCs w:val="22"/>
          <w:lang w:eastAsia="en-US"/>
        </w:rPr>
        <w:t>132</w:t>
      </w:r>
      <w:r w:rsidR="004F3EC3" w:rsidRPr="00A06249">
        <w:rPr>
          <w:rFonts w:ascii="Times New Roman" w:eastAsia="Calibri" w:hAnsi="Times New Roman" w:cs="Times New Roman"/>
          <w:b/>
          <w:bCs/>
          <w:color w:val="auto"/>
          <w:sz w:val="28"/>
          <w:szCs w:val="22"/>
          <w:lang w:eastAsia="en-US"/>
        </w:rPr>
        <w:t>(2)</w:t>
      </w:r>
      <w:r w:rsidRPr="00A06249">
        <w:rPr>
          <w:rFonts w:ascii="Times New Roman" w:eastAsia="Calibri" w:hAnsi="Times New Roman" w:cs="Times New Roman"/>
          <w:b/>
          <w:bCs/>
          <w:color w:val="auto"/>
          <w:sz w:val="28"/>
          <w:szCs w:val="22"/>
          <w:lang w:eastAsia="en-US"/>
        </w:rPr>
        <w:t xml:space="preserve">, </w:t>
      </w:r>
      <w:r w:rsidR="006754B5" w:rsidRPr="00A06249">
        <w:rPr>
          <w:rFonts w:ascii="Times New Roman" w:eastAsia="Calibri" w:hAnsi="Times New Roman" w:cs="Times New Roman"/>
          <w:b/>
          <w:bCs/>
          <w:color w:val="auto"/>
          <w:sz w:val="28"/>
          <w:szCs w:val="22"/>
          <w:lang w:eastAsia="en-US"/>
        </w:rPr>
        <w:t>134</w:t>
      </w:r>
      <w:r w:rsidR="004F3EC3" w:rsidRPr="00A06249">
        <w:rPr>
          <w:rFonts w:ascii="Times New Roman" w:eastAsia="Calibri" w:hAnsi="Times New Roman" w:cs="Times New Roman"/>
          <w:b/>
          <w:bCs/>
          <w:color w:val="auto"/>
          <w:sz w:val="28"/>
          <w:szCs w:val="22"/>
          <w:lang w:eastAsia="en-US"/>
        </w:rPr>
        <w:t xml:space="preserve"> </w:t>
      </w:r>
      <w:r w:rsidRPr="00A06249">
        <w:rPr>
          <w:rFonts w:ascii="Times New Roman" w:eastAsia="Calibri" w:hAnsi="Times New Roman" w:cs="Times New Roman"/>
          <w:b/>
          <w:bCs/>
          <w:color w:val="auto"/>
          <w:sz w:val="28"/>
          <w:szCs w:val="22"/>
          <w:lang w:eastAsia="en-US"/>
        </w:rPr>
        <w:t xml:space="preserve"> </w:t>
      </w:r>
      <w:r w:rsidRPr="00A06249">
        <w:rPr>
          <w:rFonts w:ascii="Times New Roman" w:eastAsia="Calibri" w:hAnsi="Times New Roman" w:cs="Times New Roman"/>
          <w:bCs/>
          <w:color w:val="auto"/>
          <w:sz w:val="28"/>
          <w:szCs w:val="22"/>
          <w:lang w:eastAsia="en-US"/>
        </w:rPr>
        <w:t xml:space="preserve">из </w:t>
      </w:r>
      <w:r w:rsidR="0066040D" w:rsidRPr="00A06249">
        <w:rPr>
          <w:rFonts w:ascii="Times New Roman" w:eastAsia="Calibri" w:hAnsi="Times New Roman" w:cs="Times New Roman"/>
          <w:bCs/>
          <w:color w:val="auto"/>
          <w:sz w:val="28"/>
          <w:szCs w:val="22"/>
          <w:lang w:eastAsia="en-US"/>
        </w:rPr>
        <w:t>учебника</w:t>
      </w:r>
      <w:r w:rsidRPr="00A06249">
        <w:rPr>
          <w:rFonts w:ascii="Times New Roman" w:eastAsia="Calibri" w:hAnsi="Times New Roman" w:cs="Times New Roman"/>
          <w:bCs/>
          <w:color w:val="auto"/>
          <w:sz w:val="28"/>
          <w:szCs w:val="22"/>
          <w:lang w:eastAsia="en-US"/>
        </w:rPr>
        <w:t>.</w:t>
      </w:r>
    </w:p>
    <w:p w14:paraId="0C6451B4" w14:textId="77777777" w:rsidR="00917490" w:rsidRPr="00A06249" w:rsidRDefault="00917490" w:rsidP="003301F3">
      <w:pPr>
        <w:rPr>
          <w:rFonts w:ascii="Times New Roman" w:hAnsi="Times New Roman" w:cs="Times New Roman"/>
          <w:b/>
          <w:color w:val="auto"/>
          <w:sz w:val="28"/>
          <w:szCs w:val="28"/>
        </w:rPr>
      </w:pPr>
    </w:p>
    <w:p w14:paraId="7F9F2B79" w14:textId="77777777" w:rsidR="006B694F" w:rsidRPr="00A06249" w:rsidRDefault="0099351D" w:rsidP="003301F3">
      <w:pPr>
        <w:rPr>
          <w:rFonts w:ascii="Times New Roman" w:hAnsi="Times New Roman" w:cs="Times New Roman"/>
          <w:b/>
          <w:color w:val="auto"/>
          <w:sz w:val="28"/>
          <w:szCs w:val="28"/>
        </w:rPr>
      </w:pPr>
      <w:r w:rsidRPr="00A06249">
        <w:rPr>
          <w:rFonts w:ascii="Times New Roman" w:hAnsi="Times New Roman" w:cs="Times New Roman"/>
          <w:b/>
          <w:color w:val="auto"/>
          <w:sz w:val="28"/>
          <w:szCs w:val="28"/>
        </w:rPr>
        <w:t>3</w:t>
      </w:r>
      <w:r w:rsidR="006B694F" w:rsidRPr="00A06249">
        <w:rPr>
          <w:rFonts w:ascii="Times New Roman" w:hAnsi="Times New Roman" w:cs="Times New Roman"/>
          <w:b/>
          <w:color w:val="auto"/>
          <w:sz w:val="28"/>
          <w:szCs w:val="28"/>
        </w:rPr>
        <w:t>) Самостоятельное решение задач.</w:t>
      </w:r>
    </w:p>
    <w:p w14:paraId="1853ACEE" w14:textId="77777777" w:rsidR="00E04640" w:rsidRPr="00A06249" w:rsidRDefault="00E04640" w:rsidP="0066040D">
      <w:pPr>
        <w:jc w:val="both"/>
        <w:rPr>
          <w:rFonts w:ascii="Times New Roman" w:eastAsia="Calibri" w:hAnsi="Times New Roman" w:cs="Times New Roman"/>
          <w:b/>
          <w:bCs/>
          <w:color w:val="auto"/>
          <w:sz w:val="28"/>
          <w:szCs w:val="22"/>
          <w:lang w:eastAsia="en-US"/>
        </w:rPr>
      </w:pPr>
      <w:r w:rsidRPr="00A06249">
        <w:rPr>
          <w:rFonts w:ascii="Times New Roman" w:hAnsi="Times New Roman"/>
          <w:color w:val="auto"/>
          <w:sz w:val="28"/>
        </w:rPr>
        <w:t>Работают самостоятельно (по необходимости пользуются помощью учителя или соседа по парте). Двое учащихся работают на откидной доске. После окончания работы взаимопроверка</w:t>
      </w:r>
      <w:r w:rsidRPr="00A06249">
        <w:rPr>
          <w:rFonts w:ascii="Times New Roman" w:hAnsi="Times New Roman" w:cs="Times New Roman"/>
          <w:color w:val="auto"/>
          <w:sz w:val="28"/>
          <w:szCs w:val="28"/>
        </w:rPr>
        <w:t>.</w:t>
      </w:r>
    </w:p>
    <w:p w14:paraId="5D1DF68F" w14:textId="77777777" w:rsidR="0099351D" w:rsidRPr="00A06249" w:rsidRDefault="001A6394" w:rsidP="002F6983">
      <w:pPr>
        <w:spacing w:line="360" w:lineRule="auto"/>
        <w:rPr>
          <w:rFonts w:ascii="Times New Roman" w:eastAsia="Calibri" w:hAnsi="Times New Roman" w:cs="Times New Roman"/>
          <w:b/>
          <w:bCs/>
          <w:color w:val="auto"/>
          <w:sz w:val="28"/>
          <w:szCs w:val="22"/>
          <w:lang w:eastAsia="en-US"/>
        </w:rPr>
      </w:pPr>
      <w:r w:rsidRPr="00A06249">
        <w:rPr>
          <w:rFonts w:ascii="Times New Roman" w:eastAsia="Calibri" w:hAnsi="Times New Roman" w:cs="Times New Roman"/>
          <w:bCs/>
          <w:color w:val="auto"/>
          <w:sz w:val="28"/>
          <w:szCs w:val="22"/>
          <w:lang w:eastAsia="en-US"/>
        </w:rPr>
        <w:t xml:space="preserve"> </w:t>
      </w:r>
      <w:r w:rsidRPr="00A06249">
        <w:rPr>
          <w:rFonts w:ascii="Times New Roman" w:eastAsia="Calibri" w:hAnsi="Times New Roman" w:cs="Times New Roman"/>
          <w:b/>
          <w:bCs/>
          <w:color w:val="auto"/>
          <w:sz w:val="28"/>
          <w:szCs w:val="22"/>
          <w:lang w:eastAsia="en-US"/>
        </w:rPr>
        <w:t xml:space="preserve">№ </w:t>
      </w:r>
      <w:r w:rsidR="006754B5" w:rsidRPr="00A06249">
        <w:rPr>
          <w:rFonts w:ascii="Times New Roman" w:eastAsia="Calibri" w:hAnsi="Times New Roman" w:cs="Times New Roman"/>
          <w:b/>
          <w:bCs/>
          <w:color w:val="auto"/>
          <w:sz w:val="28"/>
          <w:szCs w:val="22"/>
          <w:lang w:eastAsia="en-US"/>
        </w:rPr>
        <w:t>13</w:t>
      </w:r>
      <w:r w:rsidR="004F3EC3" w:rsidRPr="00A06249">
        <w:rPr>
          <w:rFonts w:ascii="Times New Roman" w:eastAsia="Calibri" w:hAnsi="Times New Roman" w:cs="Times New Roman"/>
          <w:b/>
          <w:bCs/>
          <w:color w:val="auto"/>
          <w:sz w:val="28"/>
          <w:szCs w:val="22"/>
          <w:lang w:eastAsia="en-US"/>
        </w:rPr>
        <w:t>5</w:t>
      </w:r>
      <w:r w:rsidR="006754B5" w:rsidRPr="00A06249">
        <w:rPr>
          <w:rFonts w:ascii="Times New Roman" w:eastAsia="Calibri" w:hAnsi="Times New Roman" w:cs="Times New Roman"/>
          <w:b/>
          <w:bCs/>
          <w:color w:val="auto"/>
          <w:sz w:val="28"/>
          <w:szCs w:val="22"/>
          <w:lang w:eastAsia="en-US"/>
        </w:rPr>
        <w:t>(1)</w:t>
      </w:r>
      <w:r w:rsidR="00E04640" w:rsidRPr="00A06249">
        <w:rPr>
          <w:rFonts w:ascii="Times New Roman" w:eastAsia="Calibri" w:hAnsi="Times New Roman" w:cs="Times New Roman"/>
          <w:b/>
          <w:bCs/>
          <w:color w:val="auto"/>
          <w:sz w:val="28"/>
          <w:szCs w:val="22"/>
          <w:lang w:eastAsia="en-US"/>
        </w:rPr>
        <w:t xml:space="preserve">, </w:t>
      </w:r>
      <w:r w:rsidR="0099351D" w:rsidRPr="00A06249">
        <w:rPr>
          <w:rFonts w:ascii="Times New Roman" w:eastAsia="Calibri" w:hAnsi="Times New Roman" w:cs="Times New Roman"/>
          <w:b/>
          <w:bCs/>
          <w:color w:val="auto"/>
          <w:sz w:val="28"/>
          <w:szCs w:val="22"/>
          <w:lang w:eastAsia="en-US"/>
        </w:rPr>
        <w:t>1</w:t>
      </w:r>
      <w:r w:rsidR="004F3EC3" w:rsidRPr="00A06249">
        <w:rPr>
          <w:rFonts w:ascii="Times New Roman" w:eastAsia="Calibri" w:hAnsi="Times New Roman" w:cs="Times New Roman"/>
          <w:b/>
          <w:bCs/>
          <w:color w:val="auto"/>
          <w:sz w:val="28"/>
          <w:szCs w:val="22"/>
          <w:lang w:eastAsia="en-US"/>
        </w:rPr>
        <w:t>37</w:t>
      </w:r>
      <w:r w:rsidR="00E04640" w:rsidRPr="00A06249">
        <w:rPr>
          <w:rFonts w:ascii="Times New Roman" w:eastAsia="Calibri" w:hAnsi="Times New Roman" w:cs="Times New Roman"/>
          <w:b/>
          <w:bCs/>
          <w:color w:val="auto"/>
          <w:sz w:val="28"/>
          <w:szCs w:val="22"/>
          <w:lang w:eastAsia="en-US"/>
        </w:rPr>
        <w:t>.</w:t>
      </w:r>
    </w:p>
    <w:p w14:paraId="6188AC75" w14:textId="77777777" w:rsidR="00E04640" w:rsidRPr="00A06249" w:rsidRDefault="001A6394" w:rsidP="0066040D">
      <w:pPr>
        <w:spacing w:line="240" w:lineRule="auto"/>
        <w:jc w:val="both"/>
        <w:rPr>
          <w:rFonts w:ascii="Times New Roman" w:eastAsia="Calibri" w:hAnsi="Times New Roman" w:cs="Times New Roman"/>
          <w:b/>
          <w:bCs/>
          <w:color w:val="auto"/>
          <w:sz w:val="28"/>
          <w:szCs w:val="22"/>
          <w:lang w:eastAsia="en-US"/>
        </w:rPr>
      </w:pPr>
      <w:r w:rsidRPr="00A06249">
        <w:rPr>
          <w:rFonts w:ascii="Times New Roman" w:eastAsia="Calibri" w:hAnsi="Times New Roman" w:cs="Times New Roman"/>
          <w:b/>
          <w:bCs/>
          <w:color w:val="auto"/>
          <w:sz w:val="28"/>
          <w:szCs w:val="22"/>
          <w:lang w:val="en-US" w:eastAsia="en-US"/>
        </w:rPr>
        <w:t>II</w:t>
      </w:r>
      <w:r w:rsidR="00E04640" w:rsidRPr="00A06249">
        <w:rPr>
          <w:rFonts w:ascii="Times New Roman" w:eastAsia="Calibri" w:hAnsi="Times New Roman" w:cs="Times New Roman"/>
          <w:b/>
          <w:bCs/>
          <w:color w:val="auto"/>
          <w:sz w:val="28"/>
          <w:szCs w:val="22"/>
          <w:lang w:eastAsia="en-US"/>
        </w:rPr>
        <w:t xml:space="preserve"> уровень.</w:t>
      </w:r>
      <w:r w:rsidR="0099351D" w:rsidRPr="00A06249">
        <w:rPr>
          <w:rFonts w:ascii="Times New Roman" w:eastAsia="Calibri" w:hAnsi="Times New Roman" w:cs="Times New Roman"/>
          <w:b/>
          <w:bCs/>
          <w:color w:val="auto"/>
          <w:sz w:val="28"/>
          <w:szCs w:val="22"/>
          <w:lang w:eastAsia="en-US"/>
        </w:rPr>
        <w:t xml:space="preserve"> </w:t>
      </w:r>
      <w:r w:rsidR="00E04640" w:rsidRPr="00A06249">
        <w:rPr>
          <w:rFonts w:ascii="Times New Roman" w:hAnsi="Times New Roman"/>
          <w:color w:val="auto"/>
          <w:sz w:val="28"/>
        </w:rPr>
        <w:t>Работают самостоятельно в тетради. При необходимости учитель даёт  консультации. Затем решения оформляются на доске.</w:t>
      </w:r>
    </w:p>
    <w:p w14:paraId="534CDC8B" w14:textId="77777777" w:rsidR="00E04640" w:rsidRPr="00A06249" w:rsidRDefault="00E04640" w:rsidP="00E04640">
      <w:pPr>
        <w:spacing w:line="360" w:lineRule="auto"/>
        <w:rPr>
          <w:rFonts w:ascii="Times New Roman" w:eastAsia="Calibri" w:hAnsi="Times New Roman" w:cs="Times New Roman"/>
          <w:b/>
          <w:bCs/>
          <w:color w:val="auto"/>
          <w:sz w:val="28"/>
          <w:szCs w:val="22"/>
          <w:lang w:eastAsia="en-US"/>
        </w:rPr>
      </w:pPr>
      <w:r w:rsidRPr="00A06249">
        <w:rPr>
          <w:rFonts w:ascii="Times New Roman" w:eastAsia="Calibri" w:hAnsi="Times New Roman" w:cs="Times New Roman"/>
          <w:b/>
          <w:bCs/>
          <w:color w:val="auto"/>
          <w:sz w:val="28"/>
          <w:szCs w:val="22"/>
          <w:lang w:eastAsia="en-US"/>
        </w:rPr>
        <w:t>Дополнительная задача.</w:t>
      </w:r>
    </w:p>
    <w:p w14:paraId="46B5AABF" w14:textId="77777777" w:rsidR="00E04640" w:rsidRPr="00A06249" w:rsidRDefault="0099351D" w:rsidP="00D36B7B">
      <w:pPr>
        <w:spacing w:line="240" w:lineRule="auto"/>
        <w:rPr>
          <w:rFonts w:ascii="Times New Roman" w:hAnsi="Times New Roman"/>
          <w:color w:val="auto"/>
          <w:sz w:val="28"/>
        </w:rPr>
      </w:pPr>
      <w:r w:rsidRPr="00A06249">
        <w:rPr>
          <w:rFonts w:ascii="Times New Roman" w:hAnsi="Times New Roman"/>
          <w:color w:val="auto"/>
          <w:sz w:val="28"/>
        </w:rPr>
        <w:t xml:space="preserve">Найдите площадь равнобедренного </w:t>
      </w:r>
      <w:r w:rsidR="00E04640" w:rsidRPr="00A06249">
        <w:rPr>
          <w:rFonts w:ascii="Times New Roman" w:hAnsi="Times New Roman"/>
          <w:color w:val="auto"/>
          <w:sz w:val="28"/>
        </w:rPr>
        <w:t>треугольника</w:t>
      </w:r>
      <w:r w:rsidRPr="00A06249">
        <w:rPr>
          <w:rFonts w:ascii="Times New Roman" w:hAnsi="Times New Roman"/>
          <w:color w:val="auto"/>
          <w:sz w:val="28"/>
        </w:rPr>
        <w:t xml:space="preserve"> с углом при основании 15</w:t>
      </w:r>
      <w:r w:rsidRPr="00A06249">
        <w:rPr>
          <w:rFonts w:ascii="Times New Roman" w:hAnsi="Times New Roman" w:cs="Times New Roman"/>
          <w:color w:val="auto"/>
          <w:sz w:val="28"/>
        </w:rPr>
        <w:t>°</w:t>
      </w:r>
      <w:r w:rsidRPr="00A06249">
        <w:rPr>
          <w:rFonts w:ascii="Times New Roman" w:hAnsi="Times New Roman"/>
          <w:color w:val="auto"/>
          <w:sz w:val="28"/>
        </w:rPr>
        <w:t xml:space="preserve"> и боковой стороной, равной 5 см</w:t>
      </w:r>
      <w:r w:rsidR="00E04640" w:rsidRPr="00A06249">
        <w:rPr>
          <w:rFonts w:ascii="Times New Roman" w:hAnsi="Times New Roman"/>
          <w:color w:val="auto"/>
          <w:sz w:val="28"/>
        </w:rPr>
        <w:t>.</w:t>
      </w:r>
    </w:p>
    <w:p w14:paraId="42642A98" w14:textId="77777777" w:rsidR="005D6536" w:rsidRPr="00A06249" w:rsidRDefault="005D6536" w:rsidP="003301F3">
      <w:pPr>
        <w:rPr>
          <w:rFonts w:ascii="Times New Roman" w:eastAsia="Calibri" w:hAnsi="Times New Roman" w:cs="Times New Roman"/>
          <w:bCs/>
          <w:color w:val="auto"/>
          <w:sz w:val="28"/>
          <w:szCs w:val="22"/>
          <w:lang w:eastAsia="en-US"/>
        </w:rPr>
      </w:pPr>
    </w:p>
    <w:p w14:paraId="17C2CE75" w14:textId="77777777" w:rsidR="00404EA8" w:rsidRPr="00A06249" w:rsidRDefault="00252EB6" w:rsidP="00252EB6">
      <w:pPr>
        <w:tabs>
          <w:tab w:val="left" w:pos="360"/>
          <w:tab w:val="left" w:pos="3099"/>
        </w:tabs>
        <w:spacing w:line="360" w:lineRule="auto"/>
        <w:rPr>
          <w:rFonts w:ascii="Times New Roman" w:eastAsiaTheme="minorEastAsia" w:hAnsi="Times New Roman"/>
          <w:b/>
          <w:color w:val="auto"/>
          <w:sz w:val="24"/>
        </w:rPr>
      </w:pPr>
      <w:r w:rsidRPr="00A06249">
        <w:rPr>
          <w:rFonts w:ascii="Times New Roman" w:hAnsi="Times New Roman"/>
          <w:b/>
          <w:color w:val="auto"/>
          <w:sz w:val="28"/>
          <w:szCs w:val="28"/>
          <w:lang w:val="en-US"/>
        </w:rPr>
        <w:t>V</w:t>
      </w:r>
      <w:r w:rsidR="0099351D" w:rsidRPr="00A06249">
        <w:rPr>
          <w:rFonts w:ascii="Times New Roman" w:hAnsi="Times New Roman"/>
          <w:b/>
          <w:color w:val="auto"/>
          <w:sz w:val="28"/>
          <w:szCs w:val="28"/>
          <w:lang w:val="en-US"/>
        </w:rPr>
        <w:t>I</w:t>
      </w:r>
      <w:r w:rsidRPr="00A06249">
        <w:rPr>
          <w:rFonts w:ascii="Times New Roman" w:hAnsi="Times New Roman"/>
          <w:b/>
          <w:color w:val="auto"/>
          <w:sz w:val="28"/>
          <w:szCs w:val="28"/>
          <w:lang w:val="en-US"/>
        </w:rPr>
        <w:t>I</w:t>
      </w:r>
      <w:r w:rsidR="002E6B70" w:rsidRPr="00A06249">
        <w:rPr>
          <w:rFonts w:ascii="Times New Roman" w:hAnsi="Times New Roman"/>
          <w:b/>
          <w:color w:val="auto"/>
          <w:sz w:val="28"/>
          <w:szCs w:val="28"/>
        </w:rPr>
        <w:t>. Подведение</w:t>
      </w:r>
      <w:r w:rsidR="003761E2" w:rsidRPr="00A06249">
        <w:rPr>
          <w:rFonts w:ascii="Times New Roman" w:hAnsi="Times New Roman"/>
          <w:b/>
          <w:color w:val="auto"/>
          <w:sz w:val="28"/>
          <w:szCs w:val="28"/>
        </w:rPr>
        <w:t xml:space="preserve"> итогов урока</w:t>
      </w:r>
      <w:r w:rsidR="002E6B70" w:rsidRPr="00A06249">
        <w:rPr>
          <w:rFonts w:ascii="Times New Roman" w:hAnsi="Times New Roman"/>
          <w:b/>
          <w:color w:val="auto"/>
          <w:sz w:val="28"/>
          <w:szCs w:val="28"/>
        </w:rPr>
        <w:t>.</w:t>
      </w:r>
      <w:r w:rsidR="00404EA8" w:rsidRPr="00A06249">
        <w:rPr>
          <w:rFonts w:ascii="Times New Roman" w:hAnsi="Times New Roman"/>
          <w:b/>
          <w:color w:val="auto"/>
          <w:sz w:val="28"/>
          <w:szCs w:val="28"/>
        </w:rPr>
        <w:t xml:space="preserve">   </w:t>
      </w:r>
    </w:p>
    <w:p w14:paraId="27770BB0" w14:textId="77777777" w:rsidR="00252EB6" w:rsidRPr="00A06249" w:rsidRDefault="00252EB6" w:rsidP="002E6B70">
      <w:pPr>
        <w:pStyle w:val="aa"/>
        <w:spacing w:before="0" w:beforeAutospacing="0" w:after="300" w:afterAutospacing="0"/>
        <w:contextualSpacing/>
        <w:rPr>
          <w:rFonts w:cs="Times New Roman"/>
          <w:color w:val="auto"/>
          <w:sz w:val="28"/>
          <w:szCs w:val="28"/>
        </w:rPr>
      </w:pPr>
      <w:r w:rsidRPr="00A06249">
        <w:rPr>
          <w:rFonts w:cs="Times New Roman"/>
          <w:color w:val="auto"/>
          <w:sz w:val="28"/>
          <w:szCs w:val="28"/>
        </w:rPr>
        <w:t>Подведем итоги урока.</w:t>
      </w:r>
    </w:p>
    <w:p w14:paraId="1D0826B9" w14:textId="77777777" w:rsidR="0099351D" w:rsidRPr="00A06249" w:rsidRDefault="0099351D" w:rsidP="0099351D">
      <w:pPr>
        <w:pStyle w:val="a6"/>
        <w:numPr>
          <w:ilvl w:val="0"/>
          <w:numId w:val="23"/>
        </w:numPr>
        <w:spacing w:after="0"/>
        <w:rPr>
          <w:rFonts w:ascii="Times New Roman" w:hAnsi="Times New Roman" w:cs="Times New Roman"/>
          <w:color w:val="auto"/>
          <w:sz w:val="28"/>
          <w:szCs w:val="24"/>
        </w:rPr>
      </w:pPr>
      <w:r w:rsidRPr="00A06249">
        <w:rPr>
          <w:rFonts w:ascii="Times New Roman" w:hAnsi="Times New Roman" w:cs="Times New Roman"/>
          <w:color w:val="auto"/>
          <w:sz w:val="28"/>
          <w:szCs w:val="24"/>
        </w:rPr>
        <w:t>С какой новой теоремой мы познакомились?</w:t>
      </w:r>
    </w:p>
    <w:p w14:paraId="5CC23B22" w14:textId="77777777" w:rsidR="00374A06" w:rsidRPr="00A06249" w:rsidRDefault="00374A06" w:rsidP="00374A06">
      <w:pPr>
        <w:pStyle w:val="a6"/>
        <w:numPr>
          <w:ilvl w:val="0"/>
          <w:numId w:val="23"/>
        </w:numPr>
        <w:spacing w:after="0"/>
        <w:rPr>
          <w:rFonts w:ascii="Times New Roman" w:hAnsi="Times New Roman" w:cs="Times New Roman"/>
          <w:color w:val="auto"/>
          <w:sz w:val="28"/>
          <w:szCs w:val="24"/>
        </w:rPr>
      </w:pPr>
      <w:r w:rsidRPr="00A06249">
        <w:rPr>
          <w:rFonts w:ascii="Times New Roman" w:hAnsi="Times New Roman" w:cs="Times New Roman"/>
          <w:color w:val="auto"/>
          <w:sz w:val="28"/>
          <w:szCs w:val="24"/>
        </w:rPr>
        <w:t>Сформулируйте её. Достигли вы своей цели на уроке?</w:t>
      </w:r>
    </w:p>
    <w:p w14:paraId="22635C79" w14:textId="77777777" w:rsidR="00374A06" w:rsidRPr="00A06249" w:rsidRDefault="00374A06" w:rsidP="002E6B70">
      <w:pPr>
        <w:pStyle w:val="a8"/>
        <w:contextualSpacing/>
        <w:rPr>
          <w:rFonts w:ascii="Times New Roman" w:eastAsia="Times New Roman" w:hAnsi="Times New Roman" w:cs="Helvetica"/>
          <w:sz w:val="28"/>
          <w:szCs w:val="20"/>
          <w:lang w:eastAsia="ru-RU"/>
        </w:rPr>
      </w:pPr>
    </w:p>
    <w:p w14:paraId="58DF4E9E" w14:textId="77777777" w:rsidR="00404EA8" w:rsidRPr="00A06249" w:rsidRDefault="00506618" w:rsidP="002E6B70">
      <w:pPr>
        <w:pStyle w:val="a8"/>
        <w:contextualSpacing/>
        <w:rPr>
          <w:rFonts w:ascii="Times New Roman" w:eastAsia="Times New Roman" w:hAnsi="Times New Roman" w:cs="Helvetica"/>
          <w:sz w:val="28"/>
          <w:szCs w:val="20"/>
          <w:lang w:eastAsia="ru-RU"/>
        </w:rPr>
      </w:pPr>
      <w:r w:rsidRPr="00A06249">
        <w:rPr>
          <w:rFonts w:ascii="Times New Roman" w:eastAsia="Times New Roman" w:hAnsi="Times New Roman" w:cs="Helvetica"/>
          <w:sz w:val="28"/>
          <w:szCs w:val="20"/>
          <w:lang w:eastAsia="ru-RU"/>
        </w:rPr>
        <w:t>Выставление отметок за урок.</w:t>
      </w:r>
      <w:r w:rsidR="00404EA8" w:rsidRPr="00A06249">
        <w:rPr>
          <w:rFonts w:ascii="Times New Roman" w:eastAsia="Times New Roman" w:hAnsi="Times New Roman" w:cs="Helvetica"/>
          <w:sz w:val="28"/>
          <w:szCs w:val="20"/>
          <w:lang w:eastAsia="ru-RU"/>
        </w:rPr>
        <w:t xml:space="preserve">   </w:t>
      </w:r>
    </w:p>
    <w:p w14:paraId="09D7FA3D" w14:textId="77777777" w:rsidR="005E6D52" w:rsidRPr="00A06249" w:rsidRDefault="005E6D52" w:rsidP="00241EA2">
      <w:pPr>
        <w:rPr>
          <w:rFonts w:asciiTheme="minorHAnsi" w:hAnsiTheme="minorHAnsi"/>
          <w:color w:val="auto"/>
        </w:rPr>
      </w:pPr>
    </w:p>
    <w:p w14:paraId="3DA7ACC9" w14:textId="77777777" w:rsidR="00506618" w:rsidRPr="00A06249" w:rsidRDefault="00F51826" w:rsidP="00506618">
      <w:pPr>
        <w:rPr>
          <w:rFonts w:ascii="Times New Roman" w:eastAsia="Calibri" w:hAnsi="Times New Roman" w:cs="Times New Roman"/>
          <w:b/>
          <w:color w:val="auto"/>
          <w:sz w:val="28"/>
          <w:szCs w:val="22"/>
          <w:lang w:eastAsia="en-US"/>
        </w:rPr>
      </w:pPr>
      <w:r w:rsidRPr="00A06249">
        <w:rPr>
          <w:rFonts w:ascii="Times New Roman" w:hAnsi="Times New Roman"/>
          <w:b/>
          <w:color w:val="auto"/>
          <w:sz w:val="28"/>
          <w:lang w:val="en-US"/>
        </w:rPr>
        <w:t>VIII</w:t>
      </w:r>
      <w:r w:rsidRPr="00A06249">
        <w:rPr>
          <w:rFonts w:ascii="Times New Roman" w:hAnsi="Times New Roman"/>
          <w:b/>
          <w:color w:val="auto"/>
          <w:sz w:val="28"/>
        </w:rPr>
        <w:t xml:space="preserve">. </w:t>
      </w:r>
      <w:r w:rsidRPr="00A06249">
        <w:rPr>
          <w:rFonts w:ascii="Times New Roman" w:eastAsia="Calibri" w:hAnsi="Times New Roman" w:cs="Times New Roman"/>
          <w:b/>
          <w:color w:val="auto"/>
          <w:sz w:val="28"/>
          <w:szCs w:val="22"/>
          <w:lang w:eastAsia="en-US"/>
        </w:rPr>
        <w:t>Домашнее задание</w:t>
      </w:r>
      <w:r w:rsidR="002E6B70" w:rsidRPr="00A06249">
        <w:rPr>
          <w:rFonts w:ascii="Times New Roman" w:eastAsia="Calibri" w:hAnsi="Times New Roman" w:cs="Times New Roman"/>
          <w:b/>
          <w:color w:val="auto"/>
          <w:sz w:val="28"/>
          <w:szCs w:val="22"/>
          <w:lang w:eastAsia="en-US"/>
        </w:rPr>
        <w:t>.</w:t>
      </w:r>
      <w:r w:rsidR="004F3EC3" w:rsidRPr="00A06249">
        <w:rPr>
          <w:rFonts w:ascii="Times New Roman" w:eastAsia="Calibri" w:hAnsi="Times New Roman" w:cs="Times New Roman"/>
          <w:b/>
          <w:color w:val="auto"/>
          <w:sz w:val="28"/>
          <w:szCs w:val="22"/>
          <w:lang w:eastAsia="en-US"/>
        </w:rPr>
        <w:t xml:space="preserve"> П.5 Т 5.1, №133, 136</w:t>
      </w:r>
    </w:p>
    <w:sectPr w:rsidR="00506618" w:rsidRPr="00A06249" w:rsidSect="00A2429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B696E9B" w14:textId="77777777" w:rsidR="00DC2218" w:rsidRDefault="00DC2218" w:rsidP="005D6536">
      <w:pPr>
        <w:spacing w:after="0" w:line="240" w:lineRule="auto"/>
      </w:pPr>
      <w:r>
        <w:separator/>
      </w:r>
    </w:p>
  </w:endnote>
  <w:endnote w:type="continuationSeparator" w:id="0">
    <w:p w14:paraId="11A17448" w14:textId="77777777" w:rsidR="00DC2218" w:rsidRDefault="00DC2218" w:rsidP="005D653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Helvetica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A52A1E5" w14:textId="77777777" w:rsidR="00DC2218" w:rsidRDefault="00DC2218" w:rsidP="005D6536">
      <w:pPr>
        <w:spacing w:after="0" w:line="240" w:lineRule="auto"/>
      </w:pPr>
      <w:r>
        <w:separator/>
      </w:r>
    </w:p>
  </w:footnote>
  <w:footnote w:type="continuationSeparator" w:id="0">
    <w:p w14:paraId="2D743A67" w14:textId="77777777" w:rsidR="00DC2218" w:rsidRDefault="00DC2218" w:rsidP="005D653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5C24FC"/>
    <w:multiLevelType w:val="hybridMultilevel"/>
    <w:tmpl w:val="2EA4D42C"/>
    <w:lvl w:ilvl="0" w:tplc="2FAE8BB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BAD29B9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17B03F3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651090C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AE50A78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45564B3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3494871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D9483F9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BBDEE92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" w15:restartNumberingAfterBreak="0">
    <w:nsid w:val="1A4F0E04"/>
    <w:multiLevelType w:val="multilevel"/>
    <w:tmpl w:val="E1C61B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C5949C9"/>
    <w:multiLevelType w:val="hybridMultilevel"/>
    <w:tmpl w:val="F4E48F38"/>
    <w:lvl w:ilvl="0" w:tplc="ED30FC8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36C235E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536A6BB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C1B0055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C88AD76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C19AA1B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4C16451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F742411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AF8B9C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" w15:restartNumberingAfterBreak="0">
    <w:nsid w:val="2F870103"/>
    <w:multiLevelType w:val="hybridMultilevel"/>
    <w:tmpl w:val="4E36C65C"/>
    <w:lvl w:ilvl="0" w:tplc="04190001">
      <w:start w:val="1"/>
      <w:numFmt w:val="bullet"/>
      <w:lvlText w:val=""/>
      <w:lvlJc w:val="left"/>
      <w:pPr>
        <w:ind w:left="1185" w:hanging="360"/>
      </w:pPr>
      <w:rPr>
        <w:rFonts w:ascii="Symbol" w:hAnsi="Symbol" w:hint="default"/>
      </w:rPr>
    </w:lvl>
    <w:lvl w:ilvl="1" w:tplc="1A72DB84">
      <w:start w:val="1"/>
      <w:numFmt w:val="upperRoman"/>
      <w:lvlText w:val="%2."/>
      <w:lvlJc w:val="right"/>
      <w:pPr>
        <w:tabs>
          <w:tab w:val="num" w:pos="1440"/>
        </w:tabs>
        <w:ind w:left="1440" w:hanging="360"/>
      </w:pPr>
      <w:rPr>
        <w:rFonts w:hint="default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331202B9"/>
    <w:multiLevelType w:val="multilevel"/>
    <w:tmpl w:val="F6501CD8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hint="default"/>
      </w:rPr>
    </w:lvl>
  </w:abstractNum>
  <w:abstractNum w:abstractNumId="5" w15:restartNumberingAfterBreak="0">
    <w:nsid w:val="34235A23"/>
    <w:multiLevelType w:val="multilevel"/>
    <w:tmpl w:val="9420F8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34915133"/>
    <w:multiLevelType w:val="hybridMultilevel"/>
    <w:tmpl w:val="F04417E4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9D73C7E"/>
    <w:multiLevelType w:val="hybridMultilevel"/>
    <w:tmpl w:val="C6262FC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DBA3763"/>
    <w:multiLevelType w:val="hybridMultilevel"/>
    <w:tmpl w:val="4068270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0D604DB"/>
    <w:multiLevelType w:val="multilevel"/>
    <w:tmpl w:val="DF22B5D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45202FEE"/>
    <w:multiLevelType w:val="hybridMultilevel"/>
    <w:tmpl w:val="F2D0BAD8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 w15:restartNumberingAfterBreak="0">
    <w:nsid w:val="47E435ED"/>
    <w:multiLevelType w:val="hybridMultilevel"/>
    <w:tmpl w:val="12D26B8C"/>
    <w:lvl w:ilvl="0" w:tplc="04190001">
      <w:start w:val="1"/>
      <w:numFmt w:val="bullet"/>
      <w:lvlText w:val=""/>
      <w:lvlJc w:val="left"/>
      <w:pPr>
        <w:tabs>
          <w:tab w:val="num" w:pos="1140"/>
        </w:tabs>
        <w:ind w:left="11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60"/>
        </w:tabs>
        <w:ind w:left="18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80"/>
        </w:tabs>
        <w:ind w:left="25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00"/>
        </w:tabs>
        <w:ind w:left="33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020"/>
        </w:tabs>
        <w:ind w:left="40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740"/>
        </w:tabs>
        <w:ind w:left="47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60"/>
        </w:tabs>
        <w:ind w:left="54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80"/>
        </w:tabs>
        <w:ind w:left="61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00"/>
        </w:tabs>
        <w:ind w:left="6900" w:hanging="360"/>
      </w:pPr>
      <w:rPr>
        <w:rFonts w:ascii="Wingdings" w:hAnsi="Wingdings" w:hint="default"/>
      </w:rPr>
    </w:lvl>
  </w:abstractNum>
  <w:abstractNum w:abstractNumId="12" w15:restartNumberingAfterBreak="0">
    <w:nsid w:val="487442B4"/>
    <w:multiLevelType w:val="hybridMultilevel"/>
    <w:tmpl w:val="5E4E7274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C4D663C"/>
    <w:multiLevelType w:val="multilevel"/>
    <w:tmpl w:val="B56805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4C830FFC"/>
    <w:multiLevelType w:val="multilevel"/>
    <w:tmpl w:val="C124248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4DC41C6E"/>
    <w:multiLevelType w:val="multilevel"/>
    <w:tmpl w:val="BD0ADD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56442C0E"/>
    <w:multiLevelType w:val="multilevel"/>
    <w:tmpl w:val="ACEEDA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5F290134"/>
    <w:multiLevelType w:val="multilevel"/>
    <w:tmpl w:val="924C1A4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70CA41A1"/>
    <w:multiLevelType w:val="hybridMultilevel"/>
    <w:tmpl w:val="F11C7A94"/>
    <w:lvl w:ilvl="0" w:tplc="E4624282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4E81F34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80ACEACA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E35E1442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9E32931C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3ABCB782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A2481674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B756DD2C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964E961E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3BF3DBC"/>
    <w:multiLevelType w:val="multilevel"/>
    <w:tmpl w:val="2FF052D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75BF6F62"/>
    <w:multiLevelType w:val="hybridMultilevel"/>
    <w:tmpl w:val="C3701A1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7C17103"/>
    <w:multiLevelType w:val="multilevel"/>
    <w:tmpl w:val="7D0804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0"/>
  </w:num>
  <w:num w:numId="3">
    <w:abstractNumId w:val="7"/>
  </w:num>
  <w:num w:numId="4">
    <w:abstractNumId w:val="12"/>
  </w:num>
  <w:num w:numId="5">
    <w:abstractNumId w:val="6"/>
  </w:num>
  <w:num w:numId="6">
    <w:abstractNumId w:val="20"/>
  </w:num>
  <w:num w:numId="7">
    <w:abstractNumId w:val="2"/>
  </w:num>
  <w:num w:numId="8">
    <w:abstractNumId w:val="0"/>
  </w:num>
  <w:num w:numId="9">
    <w:abstractNumId w:val="17"/>
  </w:num>
  <w:num w:numId="10">
    <w:abstractNumId w:val="11"/>
  </w:num>
  <w:num w:numId="11">
    <w:abstractNumId w:val="5"/>
  </w:num>
  <w:num w:numId="12">
    <w:abstractNumId w:val="15"/>
  </w:num>
  <w:num w:numId="13">
    <w:abstractNumId w:val="21"/>
  </w:num>
  <w:num w:numId="14">
    <w:abstractNumId w:val="4"/>
  </w:num>
  <w:num w:numId="15">
    <w:abstractNumId w:val="19"/>
  </w:num>
  <w:num w:numId="16">
    <w:abstractNumId w:val="14"/>
  </w:num>
  <w:num w:numId="17">
    <w:abstractNumId w:val="3"/>
  </w:num>
  <w:num w:numId="18">
    <w:abstractNumId w:val="8"/>
  </w:num>
  <w:num w:numId="19">
    <w:abstractNumId w:val="18"/>
  </w:num>
  <w:num w:numId="20">
    <w:abstractNumId w:val="13"/>
  </w:num>
  <w:num w:numId="21">
    <w:abstractNumId w:val="16"/>
  </w:num>
  <w:num w:numId="22">
    <w:abstractNumId w:val="1"/>
  </w:num>
  <w:num w:numId="23">
    <w:abstractNumId w:val="9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598"/>
    <w:rsid w:val="000112B5"/>
    <w:rsid w:val="0004258B"/>
    <w:rsid w:val="00044F3F"/>
    <w:rsid w:val="0004732B"/>
    <w:rsid w:val="00073D16"/>
    <w:rsid w:val="000B394D"/>
    <w:rsid w:val="000E2CE3"/>
    <w:rsid w:val="000E3789"/>
    <w:rsid w:val="001127BF"/>
    <w:rsid w:val="00165167"/>
    <w:rsid w:val="001858DF"/>
    <w:rsid w:val="001A6394"/>
    <w:rsid w:val="001C3E53"/>
    <w:rsid w:val="001D3F78"/>
    <w:rsid w:val="001E3459"/>
    <w:rsid w:val="001F152D"/>
    <w:rsid w:val="0021316E"/>
    <w:rsid w:val="0022781B"/>
    <w:rsid w:val="00241EA2"/>
    <w:rsid w:val="00252EB6"/>
    <w:rsid w:val="00283034"/>
    <w:rsid w:val="002B68EA"/>
    <w:rsid w:val="002E6B70"/>
    <w:rsid w:val="002F2348"/>
    <w:rsid w:val="002F251B"/>
    <w:rsid w:val="002F6983"/>
    <w:rsid w:val="00301C4D"/>
    <w:rsid w:val="00323598"/>
    <w:rsid w:val="00325575"/>
    <w:rsid w:val="003301F3"/>
    <w:rsid w:val="00345F3C"/>
    <w:rsid w:val="0037258D"/>
    <w:rsid w:val="00374A06"/>
    <w:rsid w:val="003761E2"/>
    <w:rsid w:val="00384965"/>
    <w:rsid w:val="00386E4C"/>
    <w:rsid w:val="0038799C"/>
    <w:rsid w:val="003A05D9"/>
    <w:rsid w:val="003D33F1"/>
    <w:rsid w:val="003D6031"/>
    <w:rsid w:val="003E48E5"/>
    <w:rsid w:val="00404EA8"/>
    <w:rsid w:val="004118D3"/>
    <w:rsid w:val="00466AE8"/>
    <w:rsid w:val="00474D7D"/>
    <w:rsid w:val="004A373F"/>
    <w:rsid w:val="004A7A44"/>
    <w:rsid w:val="004C1F26"/>
    <w:rsid w:val="004E3015"/>
    <w:rsid w:val="004F3EC3"/>
    <w:rsid w:val="00500332"/>
    <w:rsid w:val="00506618"/>
    <w:rsid w:val="00514B00"/>
    <w:rsid w:val="0052633E"/>
    <w:rsid w:val="00545BA3"/>
    <w:rsid w:val="00545DE0"/>
    <w:rsid w:val="00556B90"/>
    <w:rsid w:val="005B6A6E"/>
    <w:rsid w:val="005B70C0"/>
    <w:rsid w:val="005B7A7A"/>
    <w:rsid w:val="005C16F5"/>
    <w:rsid w:val="005C4E02"/>
    <w:rsid w:val="005D6536"/>
    <w:rsid w:val="005E6D52"/>
    <w:rsid w:val="00643640"/>
    <w:rsid w:val="0066040D"/>
    <w:rsid w:val="006728FC"/>
    <w:rsid w:val="0067368A"/>
    <w:rsid w:val="006754B5"/>
    <w:rsid w:val="006755B0"/>
    <w:rsid w:val="00682741"/>
    <w:rsid w:val="006844A3"/>
    <w:rsid w:val="006936D9"/>
    <w:rsid w:val="006B694F"/>
    <w:rsid w:val="006C3C08"/>
    <w:rsid w:val="006C7EE2"/>
    <w:rsid w:val="006F6C3B"/>
    <w:rsid w:val="00701181"/>
    <w:rsid w:val="00711047"/>
    <w:rsid w:val="00740DD1"/>
    <w:rsid w:val="00781540"/>
    <w:rsid w:val="0079629C"/>
    <w:rsid w:val="007C161E"/>
    <w:rsid w:val="00826F82"/>
    <w:rsid w:val="00832B20"/>
    <w:rsid w:val="00840FA7"/>
    <w:rsid w:val="00886772"/>
    <w:rsid w:val="00886929"/>
    <w:rsid w:val="008C67D5"/>
    <w:rsid w:val="008D46EF"/>
    <w:rsid w:val="008D587A"/>
    <w:rsid w:val="008D718C"/>
    <w:rsid w:val="008E5B6C"/>
    <w:rsid w:val="008E63E1"/>
    <w:rsid w:val="008F43A0"/>
    <w:rsid w:val="00906CBF"/>
    <w:rsid w:val="0091238E"/>
    <w:rsid w:val="00917490"/>
    <w:rsid w:val="00920382"/>
    <w:rsid w:val="009208E3"/>
    <w:rsid w:val="00924B6D"/>
    <w:rsid w:val="00952DD4"/>
    <w:rsid w:val="00953740"/>
    <w:rsid w:val="00961D00"/>
    <w:rsid w:val="00961F31"/>
    <w:rsid w:val="00963C08"/>
    <w:rsid w:val="00977983"/>
    <w:rsid w:val="0098543C"/>
    <w:rsid w:val="0099351D"/>
    <w:rsid w:val="009B7BDE"/>
    <w:rsid w:val="009D5066"/>
    <w:rsid w:val="009F67E4"/>
    <w:rsid w:val="00A04F5B"/>
    <w:rsid w:val="00A06249"/>
    <w:rsid w:val="00A2366E"/>
    <w:rsid w:val="00A2429F"/>
    <w:rsid w:val="00A74454"/>
    <w:rsid w:val="00A75F09"/>
    <w:rsid w:val="00A91440"/>
    <w:rsid w:val="00A915BF"/>
    <w:rsid w:val="00A955A6"/>
    <w:rsid w:val="00AE72A4"/>
    <w:rsid w:val="00B26852"/>
    <w:rsid w:val="00B329A4"/>
    <w:rsid w:val="00B339D2"/>
    <w:rsid w:val="00B569EA"/>
    <w:rsid w:val="00B73BB8"/>
    <w:rsid w:val="00BB68F8"/>
    <w:rsid w:val="00BE030F"/>
    <w:rsid w:val="00C42547"/>
    <w:rsid w:val="00C4456D"/>
    <w:rsid w:val="00C5216B"/>
    <w:rsid w:val="00C61509"/>
    <w:rsid w:val="00C61DEA"/>
    <w:rsid w:val="00C95008"/>
    <w:rsid w:val="00CC1C75"/>
    <w:rsid w:val="00D12E91"/>
    <w:rsid w:val="00D2074C"/>
    <w:rsid w:val="00D32722"/>
    <w:rsid w:val="00D33AA2"/>
    <w:rsid w:val="00D36804"/>
    <w:rsid w:val="00D36B7B"/>
    <w:rsid w:val="00D6399E"/>
    <w:rsid w:val="00D74092"/>
    <w:rsid w:val="00D93FC2"/>
    <w:rsid w:val="00DB2346"/>
    <w:rsid w:val="00DB5F33"/>
    <w:rsid w:val="00DC2218"/>
    <w:rsid w:val="00DD65A9"/>
    <w:rsid w:val="00DF0E1C"/>
    <w:rsid w:val="00E04640"/>
    <w:rsid w:val="00E11118"/>
    <w:rsid w:val="00E20AF1"/>
    <w:rsid w:val="00E40B6F"/>
    <w:rsid w:val="00E44B6E"/>
    <w:rsid w:val="00E7600E"/>
    <w:rsid w:val="00E82FFD"/>
    <w:rsid w:val="00EA62D3"/>
    <w:rsid w:val="00EA79C6"/>
    <w:rsid w:val="00EB5EEF"/>
    <w:rsid w:val="00ED1313"/>
    <w:rsid w:val="00ED4252"/>
    <w:rsid w:val="00EE408C"/>
    <w:rsid w:val="00F141F2"/>
    <w:rsid w:val="00F17B51"/>
    <w:rsid w:val="00F32223"/>
    <w:rsid w:val="00F46A6E"/>
    <w:rsid w:val="00F51826"/>
    <w:rsid w:val="00F52F2F"/>
    <w:rsid w:val="00F63735"/>
    <w:rsid w:val="00F662D3"/>
    <w:rsid w:val="00F6771C"/>
    <w:rsid w:val="00F86A90"/>
    <w:rsid w:val="00FC1F38"/>
    <w:rsid w:val="00FF3945"/>
    <w:rsid w:val="00FF70AA"/>
    <w:rsid w:val="00FF78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2614575E"/>
  <w15:docId w15:val="{797B14C3-7A2A-4E7D-AD6C-EDDE59182C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241EA2"/>
    <w:pPr>
      <w:shd w:val="clear" w:color="auto" w:fill="FFFFFF"/>
      <w:spacing w:after="120" w:line="240" w:lineRule="atLeast"/>
    </w:pPr>
    <w:rPr>
      <w:rFonts w:ascii="Helvetica" w:eastAsia="Times New Roman" w:hAnsi="Helvetica" w:cs="Helvetica"/>
      <w:color w:val="333333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msolistparagraph0">
    <w:name w:val="msolistparagraph"/>
    <w:basedOn w:val="a"/>
    <w:rsid w:val="00323598"/>
    <w:pPr>
      <w:widowControl w:val="0"/>
      <w:autoSpaceDE w:val="0"/>
      <w:autoSpaceDN w:val="0"/>
      <w:adjustRightInd w:val="0"/>
      <w:spacing w:after="0" w:line="240" w:lineRule="auto"/>
      <w:ind w:left="720"/>
      <w:contextualSpacing/>
    </w:pPr>
    <w:rPr>
      <w:rFonts w:ascii="Times New Roman" w:hAnsi="Times New Roman"/>
    </w:rPr>
  </w:style>
  <w:style w:type="paragraph" w:styleId="a3">
    <w:name w:val="Balloon Text"/>
    <w:basedOn w:val="a"/>
    <w:link w:val="a4"/>
    <w:uiPriority w:val="99"/>
    <w:semiHidden/>
    <w:unhideWhenUsed/>
    <w:rsid w:val="0032359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23598"/>
    <w:rPr>
      <w:rFonts w:ascii="Tahoma" w:eastAsia="Calibri" w:hAnsi="Tahoma" w:cs="Tahoma"/>
      <w:sz w:val="16"/>
      <w:szCs w:val="16"/>
    </w:rPr>
  </w:style>
  <w:style w:type="character" w:styleId="a5">
    <w:name w:val="Hyperlink"/>
    <w:basedOn w:val="a0"/>
    <w:rsid w:val="00323598"/>
    <w:rPr>
      <w:color w:val="0000FF"/>
      <w:u w:val="single"/>
    </w:rPr>
  </w:style>
  <w:style w:type="paragraph" w:styleId="a6">
    <w:name w:val="List Paragraph"/>
    <w:basedOn w:val="a"/>
    <w:uiPriority w:val="34"/>
    <w:qFormat/>
    <w:rsid w:val="00323598"/>
    <w:pPr>
      <w:ind w:left="720"/>
      <w:contextualSpacing/>
    </w:pPr>
  </w:style>
  <w:style w:type="table" w:styleId="a7">
    <w:name w:val="Table Grid"/>
    <w:basedOn w:val="a1"/>
    <w:uiPriority w:val="59"/>
    <w:rsid w:val="006C3C08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8">
    <w:name w:val="No Spacing"/>
    <w:uiPriority w:val="1"/>
    <w:qFormat/>
    <w:rsid w:val="00D32722"/>
    <w:pPr>
      <w:spacing w:after="0" w:line="240" w:lineRule="auto"/>
    </w:pPr>
    <w:rPr>
      <w:rFonts w:ascii="Calibri" w:eastAsia="Calibri" w:hAnsi="Calibri" w:cs="Times New Roman"/>
    </w:rPr>
  </w:style>
  <w:style w:type="character" w:styleId="a9">
    <w:name w:val="Placeholder Text"/>
    <w:basedOn w:val="a0"/>
    <w:uiPriority w:val="99"/>
    <w:semiHidden/>
    <w:rsid w:val="0004732B"/>
    <w:rPr>
      <w:color w:val="808080"/>
    </w:rPr>
  </w:style>
  <w:style w:type="paragraph" w:styleId="aa">
    <w:name w:val="Normal (Web)"/>
    <w:basedOn w:val="a"/>
    <w:uiPriority w:val="99"/>
    <w:unhideWhenUsed/>
    <w:rsid w:val="00E44B6E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styleId="ab">
    <w:name w:val="Strong"/>
    <w:basedOn w:val="a0"/>
    <w:uiPriority w:val="22"/>
    <w:qFormat/>
    <w:rsid w:val="00514B00"/>
    <w:rPr>
      <w:b/>
      <w:bCs/>
    </w:rPr>
  </w:style>
  <w:style w:type="character" w:styleId="ac">
    <w:name w:val="Emphasis"/>
    <w:basedOn w:val="a0"/>
    <w:uiPriority w:val="20"/>
    <w:qFormat/>
    <w:rsid w:val="00514B00"/>
    <w:rPr>
      <w:i/>
      <w:iCs/>
    </w:rPr>
  </w:style>
  <w:style w:type="character" w:customStyle="1" w:styleId="apple-converted-space">
    <w:name w:val="apple-converted-space"/>
    <w:basedOn w:val="a0"/>
    <w:rsid w:val="00514B00"/>
  </w:style>
  <w:style w:type="paragraph" w:styleId="ad">
    <w:name w:val="Title"/>
    <w:basedOn w:val="a"/>
    <w:link w:val="ae"/>
    <w:qFormat/>
    <w:rsid w:val="00952DD4"/>
    <w:pPr>
      <w:shd w:val="clear" w:color="auto" w:fill="auto"/>
      <w:spacing w:after="0" w:line="240" w:lineRule="auto"/>
      <w:jc w:val="center"/>
    </w:pPr>
    <w:rPr>
      <w:rFonts w:ascii="Times New Roman" w:hAnsi="Times New Roman" w:cs="Times New Roman"/>
      <w:color w:val="auto"/>
      <w:sz w:val="28"/>
    </w:rPr>
  </w:style>
  <w:style w:type="character" w:customStyle="1" w:styleId="ae">
    <w:name w:val="Заголовок Знак"/>
    <w:basedOn w:val="a0"/>
    <w:link w:val="ad"/>
    <w:rsid w:val="00952DD4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ParagraphStyle">
    <w:name w:val="Paragraph Style"/>
    <w:rsid w:val="00952DD4"/>
    <w:pPr>
      <w:autoSpaceDE w:val="0"/>
      <w:autoSpaceDN w:val="0"/>
      <w:adjustRightInd w:val="0"/>
      <w:spacing w:after="0" w:line="240" w:lineRule="auto"/>
    </w:pPr>
    <w:rPr>
      <w:rFonts w:ascii="Arial" w:hAnsi="Arial" w:cs="Arial"/>
      <w:sz w:val="24"/>
      <w:szCs w:val="24"/>
    </w:rPr>
  </w:style>
  <w:style w:type="paragraph" w:styleId="af">
    <w:name w:val="header"/>
    <w:basedOn w:val="a"/>
    <w:link w:val="af0"/>
    <w:uiPriority w:val="99"/>
    <w:semiHidden/>
    <w:unhideWhenUsed/>
    <w:rsid w:val="005D653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Верхний колонтитул Знак"/>
    <w:basedOn w:val="a0"/>
    <w:link w:val="af"/>
    <w:uiPriority w:val="99"/>
    <w:semiHidden/>
    <w:rsid w:val="005D6536"/>
    <w:rPr>
      <w:rFonts w:ascii="Helvetica" w:eastAsia="Times New Roman" w:hAnsi="Helvetica" w:cs="Helvetica"/>
      <w:color w:val="333333"/>
      <w:sz w:val="20"/>
      <w:szCs w:val="20"/>
      <w:shd w:val="clear" w:color="auto" w:fill="FFFFFF"/>
      <w:lang w:eastAsia="ru-RU"/>
    </w:rPr>
  </w:style>
  <w:style w:type="paragraph" w:styleId="af1">
    <w:name w:val="footer"/>
    <w:basedOn w:val="a"/>
    <w:link w:val="af2"/>
    <w:uiPriority w:val="99"/>
    <w:semiHidden/>
    <w:unhideWhenUsed/>
    <w:rsid w:val="005D653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2">
    <w:name w:val="Нижний колонтитул Знак"/>
    <w:basedOn w:val="a0"/>
    <w:link w:val="af1"/>
    <w:uiPriority w:val="99"/>
    <w:semiHidden/>
    <w:rsid w:val="005D6536"/>
    <w:rPr>
      <w:rFonts w:ascii="Helvetica" w:eastAsia="Times New Roman" w:hAnsi="Helvetica" w:cs="Helvetica"/>
      <w:color w:val="333333"/>
      <w:sz w:val="20"/>
      <w:szCs w:val="20"/>
      <w:shd w:val="clear" w:color="auto" w:fill="FFFFFF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9225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246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0105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205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99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607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424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892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216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768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004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93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148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584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634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147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9361804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2905501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3573419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197868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9794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hghltd.yandex.net/yandbtm?text=%D0%94%D0%B0%D1%82%D1%8C%20%D0%BE%D0%BF%D1%80%D0%B5%D0%B4%D0%B5%D0%BB%D0%B5%D0%BD%D0%B8%D0%B5%20%20%D1%82%D1%80%D0%B8%D0%B3%D0%BE%D0%BD%D0%BE%D0%BC%D0%B5%D1%82%D1%80%D0%B8%D1%87%D0%B5%D1%81%D0%BA%D0%B8%D1%85%20%D1%84%D1%83%D0%BD%D0%BA%D1%86%D0%B8%D0%B9%20%20%D0%BE%D1%81%D1%82%D1%80%D0%BE%D0%B3%D0%BE%20%D1%83%D0%B3%D0%BB%D0%B0%20%D0%BF%D1%80%D1%8F%D0%BC%D0%BE%D1%83%D0%B3%D0%BE%D0%BB%D1%8C%D0%BD%D0%BE%D0%B3%D0%BE%20%D1%82%D1%80%D0%B5%D1%83%D0%B3%D0%BE%D0%BB%D1%8C%D0%BD%D0%B8%D0%BA%D0%B0&amp;url=http%3A%2F%2Fege-study.ru%2Fmaterialy-ege%2Fsinus%2F&amp;fmode=inject&amp;mime=html&amp;l10n=ru&amp;sign=64ac7ef56df4505a9f7f6a10fedf611f&amp;keyno=0" TargetMode="External"/><Relationship Id="rId18" Type="http://schemas.openxmlformats.org/officeDocument/2006/relationships/hyperlink" Target="http://hghltd.yandex.net/yandbtm?text=%D0%94%D0%B0%D1%82%D1%8C%20%D0%BE%D0%BF%D1%80%D0%B5%D0%B4%D0%B5%D0%BB%D0%B5%D0%BD%D0%B8%D0%B5%20%20%D1%82%D1%80%D0%B8%D0%B3%D0%BE%D0%BD%D0%BE%D0%BC%D0%B5%D1%82%D1%80%D0%B8%D1%87%D0%B5%D1%81%D0%BA%D0%B8%D1%85%20%D1%84%D1%83%D0%BD%D0%BA%D1%86%D0%B8%D0%B9%20%20%D0%BE%D1%81%D1%82%D1%80%D0%BE%D0%B3%D0%BE%20%D1%83%D0%B3%D0%BB%D0%B0%20%D0%BF%D1%80%D1%8F%D0%BC%D0%BE%D1%83%D0%B3%D0%BE%D0%BB%D1%8C%D0%BD%D0%BE%D0%B3%D0%BE%20%D1%82%D1%80%D0%B5%D1%83%D0%B3%D0%BE%D0%BB%D1%8C%D0%BD%D0%B8%D0%BA%D0%B0&amp;url=http%3A%2F%2Fege-study.ru%2Fmaterialy-ege%2Fsinus%2F&amp;fmode=inject&amp;mime=html&amp;l10n=ru&amp;sign=64ac7ef56df4505a9f7f6a10fedf611f&amp;keyno=0" TargetMode="External"/><Relationship Id="rId26" Type="http://schemas.openxmlformats.org/officeDocument/2006/relationships/package" Target="embeddings/Microsoft_PowerPoint_Slide1.sldx"/><Relationship Id="rId39" Type="http://schemas.openxmlformats.org/officeDocument/2006/relationships/oleObject" Target="embeddings/oleObject1.bin"/><Relationship Id="rId21" Type="http://schemas.openxmlformats.org/officeDocument/2006/relationships/hyperlink" Target="http://hghltd.yandex.net/yandbtm?text=%D0%94%D0%B0%D1%82%D1%8C%20%D0%BE%D0%BF%D1%80%D0%B5%D0%B4%D0%B5%D0%BB%D0%B5%D0%BD%D0%B8%D0%B5%20%20%D1%82%D1%80%D0%B8%D0%B3%D0%BE%D0%BD%D0%BE%D0%BC%D0%B5%D1%82%D1%80%D0%B8%D1%87%D0%B5%D1%81%D0%BA%D0%B8%D1%85%20%D1%84%D1%83%D0%BD%D0%BA%D1%86%D0%B8%D0%B9%20%20%D0%BE%D1%81%D1%82%D1%80%D0%BE%D0%B3%D0%BE%20%D1%83%D0%B3%D0%BB%D0%B0%20%D0%BF%D1%80%D1%8F%D0%BC%D0%BE%D1%83%D0%B3%D0%BE%D0%BB%D1%8C%D0%BD%D0%BE%D0%B3%D0%BE%20%D1%82%D1%80%D0%B5%D1%83%D0%B3%D0%BE%D0%BB%D1%8C%D0%BD%D0%B8%D0%BA%D0%B0&amp;url=http%3A%2F%2Fege-study.ru%2Fmaterialy-ege%2Fsinus%2F&amp;fmode=inject&amp;mime=html&amp;l10n=ru&amp;sign=64ac7ef56df4505a9f7f6a10fedf611f&amp;keyno=0" TargetMode="External"/><Relationship Id="rId34" Type="http://schemas.openxmlformats.org/officeDocument/2006/relationships/package" Target="embeddings/Microsoft_PowerPoint_Slide5.sldx"/><Relationship Id="rId42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hyperlink" Target="http://hghltd.yandex.net/yandbtm?text=%D0%94%D0%B0%D1%82%D1%8C%20%D0%BE%D0%BF%D1%80%D0%B5%D0%B4%D0%B5%D0%BB%D0%B5%D0%BD%D0%B8%D0%B5%20%20%D1%82%D1%80%D0%B8%D0%B3%D0%BE%D0%BD%D0%BE%D0%BC%D0%B5%D1%82%D1%80%D0%B8%D1%87%D0%B5%D1%81%D0%BA%D0%B8%D1%85%20%D1%84%D1%83%D0%BD%D0%BA%D1%86%D0%B8%D0%B9%20%20%D0%BE%D1%81%D1%82%D1%80%D0%BE%D0%B3%D0%BE%20%D1%83%D0%B3%D0%BB%D0%B0%20%D0%BF%D1%80%D1%8F%D0%BC%D0%BE%D1%83%D0%B3%D0%BE%D0%BB%D1%8C%D0%BD%D0%BE%D0%B3%D0%BE%20%D1%82%D1%80%D0%B5%D1%83%D0%B3%D0%BE%D0%BB%D1%8C%D0%BD%D0%B8%D0%BA%D0%B0&amp;url=http%3A%2F%2Fege-study.ru%2Fmaterialy-ege%2Fsinus%2F&amp;fmode=inject&amp;mime=html&amp;l10n=ru&amp;sign=64ac7ef56df4505a9f7f6a10fedf611f&amp;keyno=0" TargetMode="External"/><Relationship Id="rId20" Type="http://schemas.openxmlformats.org/officeDocument/2006/relationships/hyperlink" Target="http://hghltd.yandex.net/yandbtm?text=%D0%94%D0%B0%D1%82%D1%8C%20%D0%BE%D0%BF%D1%80%D0%B5%D0%B4%D0%B5%D0%BB%D0%B5%D0%BD%D0%B8%D0%B5%20%20%D1%82%D1%80%D0%B8%D0%B3%D0%BE%D0%BD%D0%BE%D0%BC%D0%B5%D1%82%D1%80%D0%B8%D1%87%D0%B5%D1%81%D0%BA%D0%B8%D1%85%20%D1%84%D1%83%D0%BD%D0%BA%D1%86%D0%B8%D0%B9%20%20%D0%BE%D1%81%D1%82%D1%80%D0%BE%D0%B3%D0%BE%20%D1%83%D0%B3%D0%BB%D0%B0%20%D0%BF%D1%80%D1%8F%D0%BC%D0%BE%D1%83%D0%B3%D0%BE%D0%BB%D1%8C%D0%BD%D0%BE%D0%B3%D0%BE%20%D1%82%D1%80%D0%B5%D1%83%D0%B3%D0%BE%D0%BB%D1%8C%D0%BD%D0%B8%D0%BA%D0%B0&amp;url=http%3A%2F%2Fege-study.ru%2Fmaterialy-ege%2Fsinus%2F&amp;fmode=inject&amp;mime=html&amp;l10n=ru&amp;sign=64ac7ef56df4505a9f7f6a10fedf611f&amp;keyno=0" TargetMode="External"/><Relationship Id="rId29" Type="http://schemas.openxmlformats.org/officeDocument/2006/relationships/image" Target="media/image5.emf"/><Relationship Id="rId41" Type="http://schemas.openxmlformats.org/officeDocument/2006/relationships/package" Target="embeddings/Microsoft_PowerPoint_Slide7.sldx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hghltd.yandex.net/yandbtm?text=%D0%94%D0%B0%D1%82%D1%8C%20%D0%BE%D0%BF%D1%80%D0%B5%D0%B4%D0%B5%D0%BB%D0%B5%D0%BD%D0%B8%D0%B5%20%20%D1%82%D1%80%D0%B8%D0%B3%D0%BE%D0%BD%D0%BE%D0%BC%D0%B5%D1%82%D1%80%D0%B8%D1%87%D0%B5%D1%81%D0%BA%D0%B8%D1%85%20%D1%84%D1%83%D0%BD%D0%BA%D1%86%D0%B8%D0%B9%20%20%D0%BE%D1%81%D1%82%D1%80%D0%BE%D0%B3%D0%BE%20%D1%83%D0%B3%D0%BB%D0%B0%20%D0%BF%D1%80%D1%8F%D0%BC%D0%BE%D1%83%D0%B3%D0%BE%D0%BB%D1%8C%D0%BD%D0%BE%D0%B3%D0%BE%20%D1%82%D1%80%D0%B5%D1%83%D0%B3%D0%BE%D0%BB%D1%8C%D0%BD%D0%B8%D0%BA%D0%B0&amp;url=http%3A%2F%2Fege-study.ru%2Fmaterialy-ege%2Fsinus%2F&amp;fmode=inject&amp;mime=html&amp;l10n=ru&amp;sign=64ac7ef56df4505a9f7f6a10fedf611f&amp;keyno=0" TargetMode="External"/><Relationship Id="rId24" Type="http://schemas.openxmlformats.org/officeDocument/2006/relationships/package" Target="embeddings/Microsoft_PowerPoint_Slide.sldx"/><Relationship Id="rId32" Type="http://schemas.openxmlformats.org/officeDocument/2006/relationships/package" Target="embeddings/Microsoft_PowerPoint_Slide4.sldx"/><Relationship Id="rId37" Type="http://schemas.openxmlformats.org/officeDocument/2006/relationships/image" Target="media/image9.png"/><Relationship Id="rId40" Type="http://schemas.openxmlformats.org/officeDocument/2006/relationships/image" Target="media/image11.emf"/><Relationship Id="rId5" Type="http://schemas.openxmlformats.org/officeDocument/2006/relationships/webSettings" Target="webSettings.xml"/><Relationship Id="rId15" Type="http://schemas.openxmlformats.org/officeDocument/2006/relationships/hyperlink" Target="http://hghltd.yandex.net/yandbtm?text=%D0%94%D0%B0%D1%82%D1%8C%20%D0%BE%D0%BF%D1%80%D0%B5%D0%B4%D0%B5%D0%BB%D0%B5%D0%BD%D0%B8%D0%B5%20%20%D1%82%D1%80%D0%B8%D0%B3%D0%BE%D0%BD%D0%BE%D0%BC%D0%B5%D1%82%D1%80%D0%B8%D1%87%D0%B5%D1%81%D0%BA%D0%B8%D1%85%20%D1%84%D1%83%D0%BD%D0%BA%D1%86%D0%B8%D0%B9%20%20%D0%BE%D1%81%D1%82%D1%80%D0%BE%D0%B3%D0%BE%20%D1%83%D0%B3%D0%BB%D0%B0%20%D0%BF%D1%80%D1%8F%D0%BC%D0%BE%D1%83%D0%B3%D0%BE%D0%BB%D1%8C%D0%BD%D0%BE%D0%B3%D0%BE%20%D1%82%D1%80%D0%B5%D1%83%D0%B3%D0%BE%D0%BB%D1%8C%D0%BD%D0%B8%D0%BA%D0%B0&amp;url=http%3A%2F%2Fege-study.ru%2Fmaterialy-ege%2Fsinus%2F&amp;fmode=inject&amp;mime=html&amp;l10n=ru&amp;sign=64ac7ef56df4505a9f7f6a10fedf611f&amp;keyno=0" TargetMode="External"/><Relationship Id="rId23" Type="http://schemas.openxmlformats.org/officeDocument/2006/relationships/image" Target="media/image2.emf"/><Relationship Id="rId28" Type="http://schemas.openxmlformats.org/officeDocument/2006/relationships/package" Target="embeddings/Microsoft_PowerPoint_Slide2.sldx"/><Relationship Id="rId36" Type="http://schemas.openxmlformats.org/officeDocument/2006/relationships/package" Target="embeddings/Microsoft_PowerPoint_Slide6.sldx"/><Relationship Id="rId10" Type="http://schemas.openxmlformats.org/officeDocument/2006/relationships/hyperlink" Target="http://hghltd.yandex.net/yandbtm?text=%D0%94%D0%B0%D1%82%D1%8C%20%D0%BE%D0%BF%D1%80%D0%B5%D0%B4%D0%B5%D0%BB%D0%B5%D0%BD%D0%B8%D0%B5%20%20%D1%82%D1%80%D0%B8%D0%B3%D0%BE%D0%BD%D0%BE%D0%BC%D0%B5%D1%82%D1%80%D0%B8%D1%87%D0%B5%D1%81%D0%BA%D0%B8%D1%85%20%D1%84%D1%83%D0%BD%D0%BA%D1%86%D0%B8%D0%B9%20%20%D0%BE%D1%81%D1%82%D1%80%D0%BE%D0%B3%D0%BE%20%D1%83%D0%B3%D0%BB%D0%B0%20%D0%BF%D1%80%D1%8F%D0%BC%D0%BE%D1%83%D0%B3%D0%BE%D0%BB%D1%8C%D0%BD%D0%BE%D0%B3%D0%BE%20%D1%82%D1%80%D0%B5%D1%83%D0%B3%D0%BE%D0%BB%D1%8C%D0%BD%D0%B8%D0%BA%D0%B0&amp;url=http%3A%2F%2Fege-study.ru%2Fmaterialy-ege%2Fsinus%2F&amp;fmode=inject&amp;mime=html&amp;l10n=ru&amp;sign=64ac7ef56df4505a9f7f6a10fedf611f&amp;keyno=0" TargetMode="External"/><Relationship Id="rId19" Type="http://schemas.openxmlformats.org/officeDocument/2006/relationships/hyperlink" Target="http://hghltd.yandex.net/yandbtm?text=%D0%94%D0%B0%D1%82%D1%8C%20%D0%BE%D0%BF%D1%80%D0%B5%D0%B4%D0%B5%D0%BB%D0%B5%D0%BD%D0%B8%D0%B5%20%20%D1%82%D1%80%D0%B8%D0%B3%D0%BE%D0%BD%D0%BE%D0%BC%D0%B5%D1%82%D1%80%D0%B8%D1%87%D0%B5%D1%81%D0%BA%D0%B8%D1%85%20%D1%84%D1%83%D0%BD%D0%BA%D1%86%D0%B8%D0%B9%20%20%D0%BE%D1%81%D1%82%D1%80%D0%BE%D0%B3%D0%BE%20%D1%83%D0%B3%D0%BB%D0%B0%20%D0%BF%D1%80%D1%8F%D0%BC%D0%BE%D1%83%D0%B3%D0%BE%D0%BB%D1%8C%D0%BD%D0%BE%D0%B3%D0%BE%20%D1%82%D1%80%D0%B5%D1%83%D0%B3%D0%BE%D0%BB%D1%8C%D0%BD%D0%B8%D0%BA%D0%B0&amp;url=http%3A%2F%2Fege-study.ru%2Fmaterialy-ege%2Fsinus%2F&amp;fmode=inject&amp;mime=html&amp;l10n=ru&amp;sign=64ac7ef56df4505a9f7f6a10fedf611f&amp;keyno=0" TargetMode="External"/><Relationship Id="rId31" Type="http://schemas.openxmlformats.org/officeDocument/2006/relationships/image" Target="media/image6.emf"/><Relationship Id="rId4" Type="http://schemas.openxmlformats.org/officeDocument/2006/relationships/settings" Target="settings.xml"/><Relationship Id="rId9" Type="http://schemas.openxmlformats.org/officeDocument/2006/relationships/hyperlink" Target="http://hghltd.yandex.net/yandbtm?text=%D0%94%D0%B0%D1%82%D1%8C%20%D0%BE%D0%BF%D1%80%D0%B5%D0%B4%D0%B5%D0%BB%D0%B5%D0%BD%D0%B8%D0%B5%20%20%D1%82%D1%80%D0%B8%D0%B3%D0%BE%D0%BD%D0%BE%D0%BC%D0%B5%D1%82%D1%80%D0%B8%D1%87%D0%B5%D1%81%D0%BA%D0%B8%D1%85%20%D1%84%D1%83%D0%BD%D0%BA%D1%86%D0%B8%D0%B9%20%20%D0%BE%D1%81%D1%82%D1%80%D0%BE%D0%B3%D0%BE%20%D1%83%D0%B3%D0%BB%D0%B0%20%D0%BF%D1%80%D1%8F%D0%BC%D0%BE%D1%83%D0%B3%D0%BE%D0%BB%D1%8C%D0%BD%D0%BE%D0%B3%D0%BE%20%D1%82%D1%80%D0%B5%D1%83%D0%B3%D0%BE%D0%BB%D1%8C%D0%BD%D0%B8%D0%BA%D0%B0&amp;url=http%3A%2F%2Fege-study.ru%2Fmaterialy-ege%2Fsinus%2F&amp;fmode=inject&amp;mime=html&amp;l10n=ru&amp;sign=64ac7ef56df4505a9f7f6a10fedf611f&amp;keyno=0" TargetMode="External"/><Relationship Id="rId14" Type="http://schemas.openxmlformats.org/officeDocument/2006/relationships/hyperlink" Target="http://hghltd.yandex.net/yandbtm?text=%D0%94%D0%B0%D1%82%D1%8C%20%D0%BE%D0%BF%D1%80%D0%B5%D0%B4%D0%B5%D0%BB%D0%B5%D0%BD%D0%B8%D0%B5%20%20%D1%82%D1%80%D0%B8%D0%B3%D0%BE%D0%BD%D0%BE%D0%BC%D0%B5%D1%82%D1%80%D0%B8%D1%87%D0%B5%D1%81%D0%BA%D0%B8%D1%85%20%D1%84%D1%83%D0%BD%D0%BA%D1%86%D0%B8%D0%B9%20%20%D0%BE%D1%81%D1%82%D1%80%D0%BE%D0%B3%D0%BE%20%D1%83%D0%B3%D0%BB%D0%B0%20%D0%BF%D1%80%D1%8F%D0%BC%D0%BE%D1%83%D0%B3%D0%BE%D0%BB%D1%8C%D0%BD%D0%BE%D0%B3%D0%BE%20%D1%82%D1%80%D0%B5%D1%83%D0%B3%D0%BE%D0%BB%D1%8C%D0%BD%D0%B8%D0%BA%D0%B0&amp;url=http%3A%2F%2Fege-study.ru%2Fmaterialy-ege%2Fsinus%2F&amp;fmode=inject&amp;mime=html&amp;l10n=ru&amp;sign=64ac7ef56df4505a9f7f6a10fedf611f&amp;keyno=0" TargetMode="External"/><Relationship Id="rId22" Type="http://schemas.openxmlformats.org/officeDocument/2006/relationships/hyperlink" Target="http://hghltd.yandex.net/yandbtm?text=%D0%94%D0%B0%D1%82%D1%8C%20%D0%BE%D0%BF%D1%80%D0%B5%D0%B4%D0%B5%D0%BB%D0%B5%D0%BD%D0%B8%D0%B5%20%20%D1%82%D1%80%D0%B8%D0%B3%D0%BE%D0%BD%D0%BE%D0%BC%D0%B5%D1%82%D1%80%D0%B8%D1%87%D0%B5%D1%81%D0%BA%D0%B8%D1%85%20%D1%84%D1%83%D0%BD%D0%BA%D1%86%D0%B8%D0%B9%20%20%D0%BE%D1%81%D1%82%D1%80%D0%BE%D0%B3%D0%BE%20%D1%83%D0%B3%D0%BB%D0%B0%20%D0%BF%D1%80%D1%8F%D0%BC%D0%BE%D1%83%D0%B3%D0%BE%D0%BB%D1%8C%D0%BD%D0%BE%D0%B3%D0%BE%20%D1%82%D1%80%D0%B5%D1%83%D0%B3%D0%BE%D0%BB%D1%8C%D0%BD%D0%B8%D0%BA%D0%B0&amp;url=http%3A%2F%2Fege-study.ru%2Fmaterialy-ege%2Fsinus%2F&amp;fmode=inject&amp;mime=html&amp;l10n=ru&amp;sign=64ac7ef56df4505a9f7f6a10fedf611f&amp;keyno=0" TargetMode="External"/><Relationship Id="rId27" Type="http://schemas.openxmlformats.org/officeDocument/2006/relationships/image" Target="media/image4.emf"/><Relationship Id="rId30" Type="http://schemas.openxmlformats.org/officeDocument/2006/relationships/package" Target="embeddings/Microsoft_PowerPoint_Slide3.sldx"/><Relationship Id="rId35" Type="http://schemas.openxmlformats.org/officeDocument/2006/relationships/image" Target="media/image8.emf"/><Relationship Id="rId43" Type="http://schemas.openxmlformats.org/officeDocument/2006/relationships/theme" Target="theme/theme1.xml"/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12" Type="http://schemas.openxmlformats.org/officeDocument/2006/relationships/hyperlink" Target="http://hghltd.yandex.net/yandbtm?text=%D0%94%D0%B0%D1%82%D1%8C%20%D0%BE%D0%BF%D1%80%D0%B5%D0%B4%D0%B5%D0%BB%D0%B5%D0%BD%D0%B8%D0%B5%20%20%D1%82%D1%80%D0%B8%D0%B3%D0%BE%D0%BD%D0%BE%D0%BC%D0%B5%D1%82%D1%80%D0%B8%D1%87%D0%B5%D1%81%D0%BA%D0%B8%D1%85%20%D1%84%D1%83%D0%BD%D0%BA%D1%86%D0%B8%D0%B9%20%20%D0%BE%D1%81%D1%82%D1%80%D0%BE%D0%B3%D0%BE%20%D1%83%D0%B3%D0%BB%D0%B0%20%D0%BF%D1%80%D1%8F%D0%BC%D0%BE%D1%83%D0%B3%D0%BE%D0%BB%D1%8C%D0%BD%D0%BE%D0%B3%D0%BE%20%D1%82%D1%80%D0%B5%D1%83%D0%B3%D0%BE%D0%BB%D1%8C%D0%BD%D0%B8%D0%BA%D0%B0&amp;url=http%3A%2F%2Fege-study.ru%2Fmaterialy-ege%2Fsinus%2F&amp;fmode=inject&amp;mime=html&amp;l10n=ru&amp;sign=64ac7ef56df4505a9f7f6a10fedf611f&amp;keyno=0" TargetMode="External"/><Relationship Id="rId17" Type="http://schemas.openxmlformats.org/officeDocument/2006/relationships/hyperlink" Target="http://hghltd.yandex.net/yandbtm?text=%D0%94%D0%B0%D1%82%D1%8C%20%D0%BE%D0%BF%D1%80%D0%B5%D0%B4%D0%B5%D0%BB%D0%B5%D0%BD%D0%B8%D0%B5%20%20%D1%82%D1%80%D0%B8%D0%B3%D0%BE%D0%BD%D0%BE%D0%BC%D0%B5%D1%82%D1%80%D0%B8%D1%87%D0%B5%D1%81%D0%BA%D0%B8%D1%85%20%D1%84%D1%83%D0%BD%D0%BA%D1%86%D0%B8%D0%B9%20%20%D0%BE%D1%81%D1%82%D1%80%D0%BE%D0%B3%D0%BE%20%D1%83%D0%B3%D0%BB%D0%B0%20%D0%BF%D1%80%D1%8F%D0%BC%D0%BE%D1%83%D0%B3%D0%BE%D0%BB%D1%8C%D0%BD%D0%BE%D0%B3%D0%BE%20%D1%82%D1%80%D0%B5%D1%83%D0%B3%D0%BE%D0%BB%D1%8C%D0%BD%D0%B8%D0%BA%D0%B0&amp;url=http%3A%2F%2Fege-study.ru%2Fmaterialy-ege%2Fsinus%2F&amp;fmode=inject&amp;mime=html&amp;l10n=ru&amp;sign=64ac7ef56df4505a9f7f6a10fedf611f&amp;keyno=0" TargetMode="External"/><Relationship Id="rId25" Type="http://schemas.openxmlformats.org/officeDocument/2006/relationships/image" Target="media/image3.emf"/><Relationship Id="rId33" Type="http://schemas.openxmlformats.org/officeDocument/2006/relationships/image" Target="media/image7.emf"/><Relationship Id="rId38" Type="http://schemas.openxmlformats.org/officeDocument/2006/relationships/image" Target="media/image10.w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EB55930-3473-4785-ACE7-DE39C44AF10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1270</TotalTime>
  <Pages>6</Pages>
  <Words>2015</Words>
  <Characters>11492</Characters>
  <Application>Microsoft Office Word</Application>
  <DocSecurity>0</DocSecurity>
  <Lines>95</Lines>
  <Paragraphs>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13481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Игрок</dc:creator>
  <cp:lastModifiedBy>User</cp:lastModifiedBy>
  <cp:revision>52</cp:revision>
  <cp:lastPrinted>2024-03-28T08:24:00Z</cp:lastPrinted>
  <dcterms:created xsi:type="dcterms:W3CDTF">2010-01-18T19:50:00Z</dcterms:created>
  <dcterms:modified xsi:type="dcterms:W3CDTF">2024-03-28T08:24:00Z</dcterms:modified>
</cp:coreProperties>
</file>